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37" w:rsidRPr="00FA6FCF" w:rsidRDefault="00473BAF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5C09CA" w:rsidRDefault="005C09CA" w:rsidP="008B2237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637B1F">
                    <w:rPr>
                      <w:sz w:val="26"/>
                      <w:szCs w:val="26"/>
                    </w:rPr>
                    <w:t>1</w:t>
                  </w:r>
                  <w:r w:rsidR="00AB3352">
                    <w:rPr>
                      <w:sz w:val="26"/>
                      <w:szCs w:val="26"/>
                    </w:rPr>
                    <w:t>4</w:t>
                  </w:r>
                </w:p>
                <w:p w:rsidR="00C94538" w:rsidRPr="00A11C41" w:rsidRDefault="00C94538" w:rsidP="008B2237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5C09CA" w:rsidRPr="00A11C41" w:rsidRDefault="00155C18" w:rsidP="008B223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="00C94538">
                    <w:rPr>
                      <w:sz w:val="26"/>
                      <w:szCs w:val="26"/>
                    </w:rPr>
                    <w:t xml:space="preserve"> муниципальной программе</w:t>
                  </w:r>
                  <w:r w:rsidR="005C09CA"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255210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537A13" w:rsidRPr="00FA6FCF" w:rsidRDefault="00537A13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ПАСПОРТ</w:t>
      </w:r>
    </w:p>
    <w:p w:rsidR="00537A13" w:rsidRPr="00FA6FCF" w:rsidRDefault="00C94538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к</w:t>
      </w:r>
      <w:r w:rsidR="008976B1" w:rsidRPr="00FA6FCF">
        <w:rPr>
          <w:sz w:val="26"/>
          <w:szCs w:val="26"/>
        </w:rPr>
        <w:t>омплекса процессных мероприятий</w:t>
      </w:r>
    </w:p>
    <w:p w:rsidR="00537A13" w:rsidRPr="00FA6FCF" w:rsidRDefault="00537A13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«</w:t>
      </w:r>
      <w:r w:rsidR="00F717EE" w:rsidRPr="00FA6FCF">
        <w:rPr>
          <w:sz w:val="26"/>
          <w:szCs w:val="26"/>
        </w:rPr>
        <w:t>Подготовка муниципальных лагерей к каникулярному периоду</w:t>
      </w:r>
      <w:bookmarkStart w:id="0" w:name="_GoBack"/>
      <w:bookmarkEnd w:id="0"/>
      <w:r w:rsidRPr="00FA6FCF">
        <w:rPr>
          <w:sz w:val="26"/>
          <w:szCs w:val="26"/>
        </w:rPr>
        <w:t>»</w:t>
      </w:r>
    </w:p>
    <w:p w:rsidR="009551FD" w:rsidRPr="00FA6FCF" w:rsidRDefault="009551FD" w:rsidP="00ED772C">
      <w:pPr>
        <w:contextualSpacing/>
        <w:rPr>
          <w:sz w:val="26"/>
          <w:szCs w:val="26"/>
        </w:rPr>
      </w:pPr>
    </w:p>
    <w:p w:rsidR="005E65A5" w:rsidRPr="00FA6FCF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9B0BFD" w:rsidRPr="00636E38" w:rsidTr="00142CED">
        <w:trPr>
          <w:cantSplit/>
          <w:trHeight w:val="577"/>
        </w:trPr>
        <w:tc>
          <w:tcPr>
            <w:tcW w:w="1492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9B0BFD" w:rsidRPr="00125300" w:rsidRDefault="009B0BF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9B0BFD" w:rsidRDefault="009B0BFD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FA6FCF" w:rsidRDefault="00123467" w:rsidP="00ED772C">
      <w:pPr>
        <w:contextualSpacing/>
        <w:jc w:val="center"/>
        <w:rPr>
          <w:sz w:val="26"/>
          <w:szCs w:val="26"/>
        </w:rPr>
      </w:pPr>
    </w:p>
    <w:p w:rsidR="001930D0" w:rsidRPr="00FA6FCF" w:rsidRDefault="001930D0" w:rsidP="001930D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4057"/>
        <w:gridCol w:w="1415"/>
        <w:gridCol w:w="1135"/>
        <w:gridCol w:w="1135"/>
        <w:gridCol w:w="849"/>
        <w:gridCol w:w="994"/>
        <w:gridCol w:w="852"/>
        <w:gridCol w:w="849"/>
        <w:gridCol w:w="852"/>
        <w:gridCol w:w="1981"/>
      </w:tblGrid>
      <w:tr w:rsidR="00ED172E" w:rsidRPr="00FA6FCF" w:rsidTr="00ED172E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ED172E" w:rsidRPr="00FA6FCF" w:rsidRDefault="00ED172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№</w:t>
            </w:r>
            <w:r w:rsidRPr="00FA6FCF">
              <w:rPr>
                <w:sz w:val="24"/>
                <w:szCs w:val="24"/>
              </w:rPr>
              <w:br/>
            </w:r>
            <w:proofErr w:type="gramStart"/>
            <w:r w:rsidRPr="00FA6FCF">
              <w:rPr>
                <w:sz w:val="24"/>
                <w:szCs w:val="24"/>
              </w:rPr>
              <w:t>п</w:t>
            </w:r>
            <w:proofErr w:type="gramEnd"/>
            <w:r w:rsidRPr="00FA6FCF">
              <w:rPr>
                <w:sz w:val="24"/>
                <w:szCs w:val="24"/>
              </w:rPr>
              <w:t>/п</w:t>
            </w:r>
          </w:p>
        </w:tc>
        <w:tc>
          <w:tcPr>
            <w:tcW w:w="1376" w:type="pct"/>
            <w:vMerge w:val="restart"/>
            <w:vAlign w:val="center"/>
          </w:tcPr>
          <w:p w:rsidR="00ED172E" w:rsidRPr="00FA6FCF" w:rsidRDefault="00ED172E" w:rsidP="00762654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ED172E" w:rsidRPr="00FA6FCF" w:rsidRDefault="00ED172E" w:rsidP="002C1546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5" w:type="pct"/>
            <w:vMerge w:val="restart"/>
            <w:vAlign w:val="center"/>
          </w:tcPr>
          <w:p w:rsidR="00ED172E" w:rsidRPr="00FA6FCF" w:rsidRDefault="00ED172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Уровень </w:t>
            </w:r>
            <w:proofErr w:type="gramStart"/>
            <w:r w:rsidRPr="00FA6FCF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385" w:type="pct"/>
            <w:vMerge w:val="restar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625" w:type="pct"/>
            <w:gridSpan w:val="2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66" w:type="pct"/>
            <w:gridSpan w:val="3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3" w:type="pct"/>
            <w:vMerge w:val="restar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FA6FCF">
              <w:rPr>
                <w:sz w:val="24"/>
                <w:szCs w:val="24"/>
              </w:rPr>
              <w:t>Ответственный</w:t>
            </w:r>
            <w:proofErr w:type="gramEnd"/>
            <w:r w:rsidRPr="00FA6FCF">
              <w:rPr>
                <w:sz w:val="24"/>
                <w:szCs w:val="24"/>
              </w:rPr>
              <w:t xml:space="preserve"> за достижение показателя</w:t>
            </w:r>
          </w:p>
          <w:p w:rsidR="00ED172E" w:rsidRPr="00FA6FCF" w:rsidRDefault="00ED172E" w:rsidP="009140FC">
            <w:pPr>
              <w:pStyle w:val="a3"/>
              <w:ind w:left="-110" w:right="-109"/>
              <w:jc w:val="center"/>
            </w:pPr>
          </w:p>
        </w:tc>
      </w:tr>
      <w:tr w:rsidR="00ED172E" w:rsidRPr="00FA6FCF" w:rsidTr="00ED172E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ED172E" w:rsidRPr="00FA6FCF" w:rsidRDefault="00ED172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pct"/>
            <w:vMerge/>
            <w:vAlign w:val="center"/>
          </w:tcPr>
          <w:p w:rsidR="00ED172E" w:rsidRPr="00FA6FCF" w:rsidRDefault="00ED172E" w:rsidP="00762654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ED172E" w:rsidRPr="00FA6FCF" w:rsidRDefault="00ED172E" w:rsidP="002C1546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</w:tcPr>
          <w:p w:rsidR="00ED172E" w:rsidRPr="00FA6FCF" w:rsidRDefault="00ED172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6FCF">
              <w:rPr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337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2025 год</w:t>
            </w:r>
          </w:p>
        </w:tc>
        <w:tc>
          <w:tcPr>
            <w:tcW w:w="288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289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2027 год</w:t>
            </w:r>
          </w:p>
        </w:tc>
        <w:tc>
          <w:tcPr>
            <w:tcW w:w="673" w:type="pct"/>
            <w:vMerge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ED172E" w:rsidRPr="00FA6FCF" w:rsidTr="00ED172E">
        <w:trPr>
          <w:trHeight w:val="258"/>
          <w:tblHeader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FA6FCF">
              <w:t>2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3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4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5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6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7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8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9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10</w:t>
            </w:r>
          </w:p>
        </w:tc>
        <w:tc>
          <w:tcPr>
            <w:tcW w:w="673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11</w:t>
            </w:r>
          </w:p>
        </w:tc>
      </w:tr>
      <w:tr w:rsidR="00637B1F" w:rsidRPr="00FA6FCF" w:rsidTr="00935329">
        <w:trPr>
          <w:trHeight w:val="258"/>
        </w:trPr>
        <w:tc>
          <w:tcPr>
            <w:tcW w:w="211" w:type="pct"/>
          </w:tcPr>
          <w:p w:rsidR="00637B1F" w:rsidRPr="00FA6FCF" w:rsidRDefault="00637B1F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</w:t>
            </w:r>
          </w:p>
        </w:tc>
        <w:tc>
          <w:tcPr>
            <w:tcW w:w="4789" w:type="pct"/>
            <w:gridSpan w:val="10"/>
          </w:tcPr>
          <w:p w:rsidR="00637B1F" w:rsidRPr="00FA6FCF" w:rsidRDefault="00B22CE2" w:rsidP="002C1546">
            <w:pPr>
              <w:shd w:val="clear" w:color="auto" w:fill="FFFFFF" w:themeFill="background1"/>
              <w:ind w:left="-110" w:right="-107"/>
              <w:jc w:val="both"/>
            </w:pPr>
            <w:r w:rsidRPr="00FA6FCF">
              <w:t xml:space="preserve">Задача 1. </w:t>
            </w:r>
            <w:r w:rsidR="009140FC" w:rsidRPr="00FA6FCF">
              <w:t>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ED172E" w:rsidRPr="00FA6FCF" w:rsidTr="00ED172E">
        <w:trPr>
          <w:trHeight w:val="258"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1.1.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shd w:val="clear" w:color="auto" w:fill="FFFFFF" w:themeFill="background1"/>
              <w:ind w:left="-20" w:right="-108"/>
              <w:jc w:val="both"/>
            </w:pPr>
            <w:r w:rsidRPr="00FA6FCF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Процентов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673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по делам образования города Челябинска,</w:t>
            </w:r>
          </w:p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</w:tr>
      <w:tr w:rsidR="00ED172E" w:rsidRPr="00FA6FCF" w:rsidTr="00ED172E">
        <w:trPr>
          <w:trHeight w:val="258"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lastRenderedPageBreak/>
              <w:t>1.2.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shd w:val="clear" w:color="auto" w:fill="FFFFFF" w:themeFill="background1"/>
              <w:ind w:left="-20" w:right="-108"/>
              <w:jc w:val="both"/>
            </w:pPr>
            <w:r w:rsidRPr="00FA6FCF">
              <w:t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Процентов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17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17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60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673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ED172E" w:rsidRPr="00FA6FCF" w:rsidTr="00ED172E">
        <w:trPr>
          <w:trHeight w:val="258"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1.3.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shd w:val="clear" w:color="auto" w:fill="FFFFFF" w:themeFill="background1"/>
              <w:ind w:left="-20" w:right="-108"/>
              <w:jc w:val="both"/>
            </w:pPr>
            <w:r w:rsidRPr="00FA6FCF">
              <w:t>Доля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Процентов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673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ED172E" w:rsidRPr="00FA6FCF" w:rsidTr="00ED172E">
        <w:trPr>
          <w:trHeight w:val="258"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1.4.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shd w:val="clear" w:color="auto" w:fill="FFFFFF" w:themeFill="background1"/>
              <w:ind w:left="-20" w:right="-108"/>
              <w:jc w:val="both"/>
            </w:pPr>
            <w:r w:rsidRPr="00FA6FCF">
              <w:t>Содержание загородного детского оздоровительного лагеря «Кузнечик» (далее – ЗДОЛ «Кузнечик»)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ED172E" w:rsidRPr="00FA6FCF" w:rsidRDefault="00ED172E" w:rsidP="00A1485A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ED172E" w:rsidRPr="00FA6FCF" w:rsidRDefault="00ED172E" w:rsidP="00A1485A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proofErr w:type="spellStart"/>
            <w:proofErr w:type="gramStart"/>
            <w:r w:rsidRPr="00FA6FCF">
              <w:t>Организа-ций</w:t>
            </w:r>
            <w:proofErr w:type="spellEnd"/>
            <w:proofErr w:type="gramEnd"/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673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социальной политики города Челябинска</w:t>
            </w:r>
          </w:p>
        </w:tc>
      </w:tr>
    </w:tbl>
    <w:p w:rsidR="0009028F" w:rsidRPr="00FA6FCF" w:rsidRDefault="0009028F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140FC" w:rsidRPr="00FA6FCF" w:rsidRDefault="009140FC" w:rsidP="009140FC">
      <w:pPr>
        <w:pStyle w:val="a3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3. План достижения показателей проекта в 2025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682"/>
        <w:gridCol w:w="1279"/>
        <w:gridCol w:w="1277"/>
        <w:gridCol w:w="564"/>
        <w:gridCol w:w="567"/>
        <w:gridCol w:w="570"/>
        <w:gridCol w:w="421"/>
        <w:gridCol w:w="570"/>
        <w:gridCol w:w="567"/>
        <w:gridCol w:w="567"/>
        <w:gridCol w:w="570"/>
        <w:gridCol w:w="567"/>
        <w:gridCol w:w="567"/>
        <w:gridCol w:w="564"/>
        <w:gridCol w:w="707"/>
      </w:tblGrid>
      <w:tr w:rsidR="00ED172E" w:rsidRPr="00FA6FCF" w:rsidTr="00ED172E">
        <w:trPr>
          <w:trHeight w:val="300"/>
          <w:tblHeader/>
        </w:trPr>
        <w:tc>
          <w:tcPr>
            <w:tcW w:w="195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 xml:space="preserve">№ </w:t>
            </w:r>
          </w:p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proofErr w:type="gramStart"/>
            <w:r w:rsidRPr="00FA6FCF">
              <w:t>п</w:t>
            </w:r>
            <w:proofErr w:type="gramEnd"/>
            <w:r w:rsidRPr="00FA6FCF">
              <w:t>/п</w:t>
            </w:r>
          </w:p>
        </w:tc>
        <w:tc>
          <w:tcPr>
            <w:tcW w:w="1603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Показатели проекта</w:t>
            </w:r>
          </w:p>
        </w:tc>
        <w:tc>
          <w:tcPr>
            <w:tcW w:w="438" w:type="pct"/>
            <w:vMerge w:val="restart"/>
            <w:vAlign w:val="center"/>
          </w:tcPr>
          <w:p w:rsidR="00486324" w:rsidRPr="00FA6FCF" w:rsidRDefault="00486324" w:rsidP="00486324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7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Единица измерения</w:t>
            </w:r>
          </w:p>
        </w:tc>
        <w:tc>
          <w:tcPr>
            <w:tcW w:w="2085" w:type="pct"/>
            <w:gridSpan w:val="11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Плановые значения по месяцам</w:t>
            </w:r>
          </w:p>
        </w:tc>
        <w:tc>
          <w:tcPr>
            <w:tcW w:w="243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На конец</w:t>
            </w:r>
          </w:p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2025 года</w:t>
            </w:r>
          </w:p>
        </w:tc>
      </w:tr>
      <w:tr w:rsidR="00ED172E" w:rsidRPr="00FA6FCF" w:rsidTr="00ED172E">
        <w:trPr>
          <w:trHeight w:val="177"/>
          <w:tblHeader/>
        </w:trPr>
        <w:tc>
          <w:tcPr>
            <w:tcW w:w="195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603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8" w:type="pct"/>
            <w:vMerge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93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01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02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03</w:t>
            </w:r>
          </w:p>
        </w:tc>
        <w:tc>
          <w:tcPr>
            <w:tcW w:w="14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04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05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06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07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08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09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10</w:t>
            </w:r>
          </w:p>
        </w:tc>
        <w:tc>
          <w:tcPr>
            <w:tcW w:w="192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11</w:t>
            </w:r>
          </w:p>
        </w:tc>
        <w:tc>
          <w:tcPr>
            <w:tcW w:w="243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</w:tr>
      <w:tr w:rsidR="00ED172E" w:rsidRPr="00FA6FCF" w:rsidTr="00ED172E">
        <w:trPr>
          <w:trHeight w:val="284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2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3</w:t>
            </w:r>
          </w:p>
        </w:tc>
        <w:tc>
          <w:tcPr>
            <w:tcW w:w="437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4</w:t>
            </w:r>
          </w:p>
        </w:tc>
        <w:tc>
          <w:tcPr>
            <w:tcW w:w="193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5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6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7</w:t>
            </w:r>
          </w:p>
        </w:tc>
        <w:tc>
          <w:tcPr>
            <w:tcW w:w="14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8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9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10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11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12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13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14</w:t>
            </w:r>
          </w:p>
        </w:tc>
        <w:tc>
          <w:tcPr>
            <w:tcW w:w="192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15</w:t>
            </w:r>
          </w:p>
        </w:tc>
        <w:tc>
          <w:tcPr>
            <w:tcW w:w="243" w:type="pct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486324" w:rsidRPr="00FA6FCF" w:rsidTr="00ED172E">
        <w:trPr>
          <w:trHeight w:val="196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1.</w:t>
            </w:r>
          </w:p>
        </w:tc>
        <w:tc>
          <w:tcPr>
            <w:tcW w:w="4805" w:type="pct"/>
            <w:gridSpan w:val="15"/>
          </w:tcPr>
          <w:p w:rsidR="00486324" w:rsidRPr="00FA6FCF" w:rsidRDefault="00486324" w:rsidP="00935329">
            <w:pPr>
              <w:spacing w:line="240" w:lineRule="atLeast"/>
              <w:contextualSpacing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ED172E" w:rsidRPr="00FA6FCF" w:rsidTr="00ED172E">
        <w:trPr>
          <w:trHeight w:val="415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lastRenderedPageBreak/>
              <w:t>1.1.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jc w:val="both"/>
            </w:pPr>
            <w:r w:rsidRPr="00FA6FCF"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Процентов</w:t>
            </w:r>
          </w:p>
        </w:tc>
        <w:tc>
          <w:tcPr>
            <w:tcW w:w="193" w:type="pct"/>
          </w:tcPr>
          <w:p w:rsidR="00486324" w:rsidRPr="00FA6FCF" w:rsidRDefault="00486324" w:rsidP="00935329">
            <w:pPr>
              <w:spacing w:line="240" w:lineRule="atLeast"/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spacing w:line="240" w:lineRule="atLeast"/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4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2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243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</w:tr>
      <w:tr w:rsidR="00ED172E" w:rsidRPr="00FA6FCF" w:rsidTr="00ED172E">
        <w:trPr>
          <w:trHeight w:val="415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1.2.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jc w:val="both"/>
            </w:pPr>
            <w:r w:rsidRPr="00FA6FCF">
              <w:t>Доля отремонтированных зданий в муниципальных организациях отдыха и оздоровления детей от общего количества зданий муниципальных организаций отдыха и оздоровления детей, требующих проведения ремонтов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Процентов</w:t>
            </w:r>
          </w:p>
        </w:tc>
        <w:tc>
          <w:tcPr>
            <w:tcW w:w="193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4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2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243" w:type="pct"/>
          </w:tcPr>
          <w:p w:rsidR="00486324" w:rsidRPr="00FA6FCF" w:rsidRDefault="00486324" w:rsidP="00935329">
            <w:pPr>
              <w:jc w:val="center"/>
            </w:pPr>
            <w:r w:rsidRPr="00FA6FCF">
              <w:t>17</w:t>
            </w:r>
          </w:p>
        </w:tc>
      </w:tr>
      <w:tr w:rsidR="00ED172E" w:rsidRPr="00FA6FCF" w:rsidTr="00ED172E">
        <w:trPr>
          <w:trHeight w:val="415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1.3.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jc w:val="both"/>
            </w:pPr>
            <w:r w:rsidRPr="00FA6FCF">
              <w:t>Доля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Процентов</w:t>
            </w:r>
          </w:p>
        </w:tc>
        <w:tc>
          <w:tcPr>
            <w:tcW w:w="193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4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192" w:type="pct"/>
          </w:tcPr>
          <w:p w:rsidR="00486324" w:rsidRPr="00FA6FCF" w:rsidRDefault="00486324" w:rsidP="00935329">
            <w:pPr>
              <w:jc w:val="center"/>
            </w:pPr>
            <w:r w:rsidRPr="00FA6FCF">
              <w:t>0</w:t>
            </w:r>
          </w:p>
        </w:tc>
        <w:tc>
          <w:tcPr>
            <w:tcW w:w="243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</w:tr>
      <w:tr w:rsidR="00ED172E" w:rsidRPr="00FA6FCF" w:rsidTr="00ED172E">
        <w:trPr>
          <w:trHeight w:val="415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1.4.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jc w:val="both"/>
            </w:pPr>
            <w:r w:rsidRPr="00FA6FCF">
              <w:t>Содержание ЗДОЛ «Кузнечик»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486324" w:rsidRPr="00FA6FCF" w:rsidRDefault="00486324" w:rsidP="003C461D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proofErr w:type="spellStart"/>
            <w:r w:rsidRPr="00FA6FCF">
              <w:t>Организа</w:t>
            </w:r>
            <w:proofErr w:type="spellEnd"/>
            <w:r w:rsidRPr="00FA6FCF">
              <w:t>-</w:t>
            </w:r>
          </w:p>
          <w:p w:rsidR="00486324" w:rsidRPr="00FA6FCF" w:rsidRDefault="00486324" w:rsidP="003C461D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proofErr w:type="spellStart"/>
            <w:r w:rsidRPr="00FA6FCF">
              <w:t>ций</w:t>
            </w:r>
            <w:proofErr w:type="spellEnd"/>
          </w:p>
        </w:tc>
        <w:tc>
          <w:tcPr>
            <w:tcW w:w="193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4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192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  <w:tc>
          <w:tcPr>
            <w:tcW w:w="243" w:type="pct"/>
          </w:tcPr>
          <w:p w:rsidR="00486324" w:rsidRPr="00FA6FCF" w:rsidRDefault="00486324" w:rsidP="00935329">
            <w:pPr>
              <w:jc w:val="center"/>
            </w:pPr>
            <w:r w:rsidRPr="00FA6FCF">
              <w:t>1</w:t>
            </w:r>
          </w:p>
        </w:tc>
      </w:tr>
    </w:tbl>
    <w:p w:rsidR="009140FC" w:rsidRPr="00FA6FCF" w:rsidRDefault="009140FC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2D0E73" w:rsidRPr="00FA6FCF" w:rsidRDefault="009140FC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4</w:t>
      </w:r>
      <w:r w:rsidR="002D0E73" w:rsidRPr="00FA6FCF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5"/>
        <w:gridCol w:w="1694"/>
        <w:gridCol w:w="1279"/>
        <w:gridCol w:w="995"/>
        <w:gridCol w:w="860"/>
        <w:gridCol w:w="851"/>
        <w:gridCol w:w="860"/>
        <w:gridCol w:w="6"/>
        <w:gridCol w:w="1691"/>
        <w:gridCol w:w="2841"/>
      </w:tblGrid>
      <w:tr w:rsidR="009140FC" w:rsidRPr="00FA6FCF" w:rsidTr="00486324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  <w:r w:rsidRPr="00FA6FCF">
              <w:t xml:space="preserve">№ </w:t>
            </w:r>
            <w:proofErr w:type="gramStart"/>
            <w:r w:rsidRPr="00FA6FCF">
              <w:t>п</w:t>
            </w:r>
            <w:proofErr w:type="gramEnd"/>
            <w:r w:rsidRPr="00FA6FCF">
              <w:t>/п</w:t>
            </w:r>
          </w:p>
        </w:tc>
        <w:tc>
          <w:tcPr>
            <w:tcW w:w="1010" w:type="pct"/>
            <w:vMerge w:val="restart"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  <w:r w:rsidRPr="00FA6FCF">
              <w:t>Задача/мероприятие (результат)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  <w:r w:rsidRPr="00FA6FCF">
              <w:t xml:space="preserve">Единицы измерения </w:t>
            </w:r>
            <w:r w:rsidRPr="00FA6FCF">
              <w:br/>
              <w:t>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 xml:space="preserve">Базовое значение 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Тип мероприятия 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Характеристика</w:t>
            </w:r>
          </w:p>
        </w:tc>
      </w:tr>
      <w:tr w:rsidR="009140FC" w:rsidRPr="00FA6FCF" w:rsidTr="00486324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10" w:type="pct"/>
            <w:vMerge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9140FC" w:rsidRPr="00FA6FCF" w:rsidTr="00486324">
        <w:trPr>
          <w:trHeight w:val="220"/>
          <w:tblHeader/>
        </w:trPr>
        <w:tc>
          <w:tcPr>
            <w:tcW w:w="204" w:type="pct"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1010" w:type="pct"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  <w:r w:rsidRPr="00FA6FCF"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  <w:r w:rsidRPr="00FA6FCF"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10</w:t>
            </w:r>
          </w:p>
        </w:tc>
      </w:tr>
      <w:tr w:rsidR="009140FC" w:rsidRPr="00FA6FCF" w:rsidTr="00486324">
        <w:trPr>
          <w:trHeight w:val="339"/>
        </w:trPr>
        <w:tc>
          <w:tcPr>
            <w:tcW w:w="5000" w:type="pct"/>
            <w:gridSpan w:val="11"/>
          </w:tcPr>
          <w:p w:rsidR="009140FC" w:rsidRPr="00FA6FCF" w:rsidRDefault="009140FC" w:rsidP="00935329">
            <w:pPr>
              <w:spacing w:line="240" w:lineRule="atLeast"/>
              <w:ind w:left="-31"/>
              <w:contextualSpacing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9140FC" w:rsidRPr="00FA6FCF" w:rsidTr="00486324">
        <w:trPr>
          <w:trHeight w:val="285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lastRenderedPageBreak/>
              <w:t>1.1.</w:t>
            </w:r>
          </w:p>
        </w:tc>
        <w:tc>
          <w:tcPr>
            <w:tcW w:w="1010" w:type="pct"/>
          </w:tcPr>
          <w:p w:rsidR="009140FC" w:rsidRPr="00FA6FCF" w:rsidRDefault="00B268AD" w:rsidP="00935329">
            <w:pPr>
              <w:jc w:val="both"/>
              <w:rPr>
                <w:bCs/>
                <w:color w:val="000000"/>
                <w:u w:color="000000"/>
              </w:rPr>
            </w:pPr>
            <w:r w:rsidRPr="00FA6FCF"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  <w:tc>
          <w:tcPr>
            <w:tcW w:w="57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Процентов</w:t>
            </w:r>
          </w:p>
        </w:tc>
        <w:tc>
          <w:tcPr>
            <w:tcW w:w="437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33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  <w:p w:rsidR="009140FC" w:rsidRPr="00FA6FCF" w:rsidRDefault="009140FC" w:rsidP="009140FC">
            <w:pPr>
              <w:spacing w:line="240" w:lineRule="atLeast"/>
              <w:contextualSpacing/>
            </w:pPr>
          </w:p>
        </w:tc>
        <w:tc>
          <w:tcPr>
            <w:tcW w:w="29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1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6" w:type="pct"/>
            <w:gridSpan w:val="2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 xml:space="preserve">В рамках субсидии проводятся ремонтные работы и закупка необходимых товаров для подготовки пяти муниципальных загородных лагерей к летней кампании </w:t>
            </w:r>
          </w:p>
        </w:tc>
      </w:tr>
      <w:tr w:rsidR="009140FC" w:rsidRPr="00FA6FCF" w:rsidTr="00486324">
        <w:trPr>
          <w:trHeight w:val="673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1.2.</w:t>
            </w:r>
          </w:p>
        </w:tc>
        <w:tc>
          <w:tcPr>
            <w:tcW w:w="1010" w:type="pct"/>
          </w:tcPr>
          <w:p w:rsidR="009140FC" w:rsidRPr="00FA6FCF" w:rsidRDefault="009140FC" w:rsidP="00935329">
            <w:pPr>
              <w:jc w:val="both"/>
              <w:rPr>
                <w:bCs/>
                <w:color w:val="000000"/>
                <w:u w:color="000000"/>
              </w:rPr>
            </w:pPr>
            <w:r w:rsidRPr="00FA6FCF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подготовку лагерей с дневным пребыванием детей</w:t>
            </w:r>
          </w:p>
        </w:tc>
        <w:tc>
          <w:tcPr>
            <w:tcW w:w="57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Процентов</w:t>
            </w:r>
          </w:p>
        </w:tc>
        <w:tc>
          <w:tcPr>
            <w:tcW w:w="437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33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</w:tc>
        <w:tc>
          <w:tcPr>
            <w:tcW w:w="29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1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6" w:type="pct"/>
            <w:gridSpan w:val="2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>В рамках субсидии осуществляется закупка материальных запасов для обеспечения функционирования лагерей с дневным пребыванием детей в полном объеме</w:t>
            </w:r>
          </w:p>
        </w:tc>
      </w:tr>
      <w:tr w:rsidR="009140FC" w:rsidRPr="00FA6FCF" w:rsidTr="00486324">
        <w:trPr>
          <w:trHeight w:val="673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1.3.</w:t>
            </w:r>
          </w:p>
        </w:tc>
        <w:tc>
          <w:tcPr>
            <w:tcW w:w="1010" w:type="pct"/>
          </w:tcPr>
          <w:p w:rsidR="009140FC" w:rsidRPr="00FA6FCF" w:rsidRDefault="00E96F93" w:rsidP="00935329">
            <w:pPr>
              <w:jc w:val="both"/>
              <w:rPr>
                <w:bCs/>
                <w:color w:val="000000"/>
                <w:u w:color="000000"/>
              </w:rPr>
            </w:pPr>
            <w:r w:rsidRPr="00FA6FCF">
              <w:rPr>
                <w:bCs/>
                <w:color w:val="000000"/>
                <w:u w:color="000000"/>
              </w:rPr>
              <w:t>П</w:t>
            </w:r>
            <w:r w:rsidR="009140FC" w:rsidRPr="00FA6FCF">
              <w:rPr>
                <w:bCs/>
                <w:color w:val="000000"/>
                <w:u w:color="000000"/>
              </w:rPr>
              <w:t>роведение   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579" w:type="pct"/>
          </w:tcPr>
          <w:p w:rsidR="009140FC" w:rsidRPr="00FA6FCF" w:rsidRDefault="009140FC" w:rsidP="00935329">
            <w:pPr>
              <w:jc w:val="center"/>
            </w:pPr>
            <w:r w:rsidRPr="00FA6FCF">
              <w:t>Процентов</w:t>
            </w:r>
          </w:p>
        </w:tc>
        <w:tc>
          <w:tcPr>
            <w:tcW w:w="437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33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</w:tc>
        <w:tc>
          <w:tcPr>
            <w:tcW w:w="294" w:type="pct"/>
          </w:tcPr>
          <w:p w:rsidR="009140FC" w:rsidRPr="00FA6FCF" w:rsidRDefault="00B268AD" w:rsidP="00935329">
            <w:pPr>
              <w:spacing w:line="240" w:lineRule="atLeast"/>
              <w:contextualSpacing/>
              <w:jc w:val="center"/>
            </w:pPr>
            <w:r w:rsidRPr="00FA6FCF">
              <w:t>0,0</w:t>
            </w:r>
          </w:p>
        </w:tc>
        <w:tc>
          <w:tcPr>
            <w:tcW w:w="291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6" w:type="pct"/>
            <w:gridSpan w:val="2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>В рамках субсидии проводится капитальный ремонт зданий и сооружений муниципального загородного  лагеря</w:t>
            </w:r>
          </w:p>
        </w:tc>
      </w:tr>
      <w:tr w:rsidR="000E0483" w:rsidRPr="00FA6FCF" w:rsidTr="00486324">
        <w:trPr>
          <w:trHeight w:val="673"/>
        </w:trPr>
        <w:tc>
          <w:tcPr>
            <w:tcW w:w="204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1.4.</w:t>
            </w:r>
          </w:p>
        </w:tc>
        <w:tc>
          <w:tcPr>
            <w:tcW w:w="1010" w:type="pct"/>
          </w:tcPr>
          <w:p w:rsidR="000E0483" w:rsidRPr="00FA6FCF" w:rsidRDefault="000E0483" w:rsidP="00935329">
            <w:pPr>
              <w:jc w:val="both"/>
              <w:rPr>
                <w:bCs/>
                <w:color w:val="000000"/>
                <w:u w:color="000000"/>
              </w:rPr>
            </w:pPr>
            <w:r w:rsidRPr="00FA6FCF">
              <w:rPr>
                <w:bCs/>
                <w:color w:val="000000"/>
                <w:u w:color="000000"/>
              </w:rPr>
              <w:t>Финансовое обеспечение расходов по содержанию ЗДОЛ «Кузнечик»</w:t>
            </w:r>
          </w:p>
        </w:tc>
        <w:tc>
          <w:tcPr>
            <w:tcW w:w="579" w:type="pct"/>
          </w:tcPr>
          <w:p w:rsidR="000E0483" w:rsidRPr="00FA6FCF" w:rsidRDefault="000E0483" w:rsidP="00935329">
            <w:pPr>
              <w:jc w:val="center"/>
            </w:pPr>
            <w:r w:rsidRPr="00FA6FCF">
              <w:t>Организаций</w:t>
            </w:r>
          </w:p>
        </w:tc>
        <w:tc>
          <w:tcPr>
            <w:tcW w:w="437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339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</w:tc>
        <w:tc>
          <w:tcPr>
            <w:tcW w:w="294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291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296" w:type="pct"/>
            <w:gridSpan w:val="2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578" w:type="pct"/>
          </w:tcPr>
          <w:p w:rsidR="000E0483" w:rsidRPr="00FA6FCF" w:rsidRDefault="000E0483" w:rsidP="00935329">
            <w:pPr>
              <w:spacing w:line="240" w:lineRule="atLeast"/>
              <w:contextualSpacing/>
            </w:pPr>
            <w:r w:rsidRPr="00FA6FCF">
              <w:t>Осуществление текущей деятельности</w:t>
            </w:r>
          </w:p>
        </w:tc>
        <w:tc>
          <w:tcPr>
            <w:tcW w:w="972" w:type="pct"/>
          </w:tcPr>
          <w:p w:rsidR="000E0483" w:rsidRPr="00FA6FCF" w:rsidRDefault="00AB4392" w:rsidP="00AB4392">
            <w:pPr>
              <w:spacing w:line="240" w:lineRule="atLeast"/>
              <w:contextualSpacing/>
              <w:jc w:val="both"/>
            </w:pPr>
            <w:r w:rsidRPr="00FA6FCF">
              <w:t>В рамках субсидии обеспечиваются расходы по содержанию загородного лагеря</w:t>
            </w:r>
          </w:p>
        </w:tc>
      </w:tr>
    </w:tbl>
    <w:p w:rsidR="009140FC" w:rsidRDefault="009140FC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326D32" w:rsidRDefault="00326D3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326D32" w:rsidRPr="00FA6FCF" w:rsidRDefault="00326D3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FA6FCF" w:rsidRDefault="009140FC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lastRenderedPageBreak/>
        <w:t>5</w:t>
      </w:r>
      <w:r w:rsidR="00F6145C" w:rsidRPr="00FA6FCF">
        <w:rPr>
          <w:sz w:val="26"/>
          <w:szCs w:val="26"/>
        </w:rPr>
        <w:t xml:space="preserve">. Финансовое обеспечение </w:t>
      </w:r>
      <w:r w:rsidR="00D002E9" w:rsidRPr="00FA6FCF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1"/>
        <w:gridCol w:w="1418"/>
        <w:gridCol w:w="1417"/>
        <w:gridCol w:w="1560"/>
      </w:tblGrid>
      <w:tr w:rsidR="00BC18E5" w:rsidRPr="00FA6FCF" w:rsidTr="004A215E">
        <w:trPr>
          <w:trHeight w:val="303"/>
          <w:tblHeader/>
        </w:trPr>
        <w:tc>
          <w:tcPr>
            <w:tcW w:w="8505" w:type="dxa"/>
            <w:vMerge w:val="restart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Источник финансового обеспечения</w:t>
            </w:r>
          </w:p>
        </w:tc>
        <w:tc>
          <w:tcPr>
            <w:tcW w:w="6096" w:type="dxa"/>
            <w:gridSpan w:val="4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Объем финансового обеспечения по годам реализации, тыс. рублей</w:t>
            </w:r>
          </w:p>
        </w:tc>
      </w:tr>
      <w:tr w:rsidR="00BC18E5" w:rsidRPr="00FA6FCF" w:rsidTr="004A215E">
        <w:trPr>
          <w:trHeight w:val="317"/>
          <w:tblHeader/>
        </w:trPr>
        <w:tc>
          <w:tcPr>
            <w:tcW w:w="8505" w:type="dxa"/>
            <w:vMerge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FA6FCF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FA6FCF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C18E5" w:rsidRPr="00FA6FCF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Всего:</w:t>
            </w:r>
          </w:p>
        </w:tc>
      </w:tr>
      <w:tr w:rsidR="00BC18E5" w:rsidRPr="00FA6FCF" w:rsidTr="004A215E">
        <w:trPr>
          <w:trHeight w:val="143"/>
          <w:tblHeader/>
        </w:trPr>
        <w:tc>
          <w:tcPr>
            <w:tcW w:w="8505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</w:t>
            </w:r>
          </w:p>
        </w:tc>
        <w:tc>
          <w:tcPr>
            <w:tcW w:w="1701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</w:t>
            </w:r>
          </w:p>
        </w:tc>
        <w:tc>
          <w:tcPr>
            <w:tcW w:w="1418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</w:t>
            </w:r>
          </w:p>
        </w:tc>
        <w:tc>
          <w:tcPr>
            <w:tcW w:w="1417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</w:t>
            </w:r>
          </w:p>
        </w:tc>
        <w:tc>
          <w:tcPr>
            <w:tcW w:w="1560" w:type="dxa"/>
          </w:tcPr>
          <w:p w:rsidR="00BC18E5" w:rsidRPr="00FA6FCF" w:rsidRDefault="002C7B00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5</w:t>
            </w:r>
          </w:p>
        </w:tc>
      </w:tr>
      <w:tr w:rsidR="001F30FA" w:rsidRPr="00FA6FCF" w:rsidTr="004A215E">
        <w:trPr>
          <w:trHeight w:val="193"/>
        </w:trPr>
        <w:tc>
          <w:tcPr>
            <w:tcW w:w="8505" w:type="dxa"/>
          </w:tcPr>
          <w:p w:rsidR="001F30FA" w:rsidRPr="00FA6FCF" w:rsidRDefault="001F30FA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 xml:space="preserve">Всего, в </w:t>
            </w:r>
            <w:proofErr w:type="spellStart"/>
            <w:r w:rsidRPr="00FA6FCF">
              <w:t>т.ч</w:t>
            </w:r>
            <w:proofErr w:type="spellEnd"/>
            <w:r w:rsidRPr="00FA6FCF">
              <w:t>.:</w:t>
            </w:r>
          </w:p>
        </w:tc>
        <w:tc>
          <w:tcPr>
            <w:tcW w:w="1701" w:type="dxa"/>
          </w:tcPr>
          <w:p w:rsidR="001F30FA" w:rsidRPr="00FA6FCF" w:rsidRDefault="001F30FA" w:rsidP="001F30FA">
            <w:pPr>
              <w:jc w:val="center"/>
            </w:pPr>
            <w:r w:rsidRPr="00FA6FCF">
              <w:t>4 763,9</w:t>
            </w:r>
          </w:p>
        </w:tc>
        <w:tc>
          <w:tcPr>
            <w:tcW w:w="1418" w:type="dxa"/>
          </w:tcPr>
          <w:p w:rsidR="001F30FA" w:rsidRPr="00FA6FCF" w:rsidRDefault="001F30FA" w:rsidP="00B50F9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20 </w:t>
            </w:r>
            <w:r w:rsidR="00B50F95" w:rsidRPr="00FA6FCF">
              <w:t>3</w:t>
            </w:r>
            <w:r w:rsidRPr="00FA6FCF">
              <w:t>64,9</w:t>
            </w:r>
          </w:p>
        </w:tc>
        <w:tc>
          <w:tcPr>
            <w:tcW w:w="1417" w:type="dxa"/>
          </w:tcPr>
          <w:p w:rsidR="001F30FA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12 2</w:t>
            </w:r>
            <w:r w:rsidR="00A71E5B" w:rsidRPr="00FA6FCF">
              <w:t>74,1</w:t>
            </w:r>
          </w:p>
        </w:tc>
        <w:tc>
          <w:tcPr>
            <w:tcW w:w="1560" w:type="dxa"/>
          </w:tcPr>
          <w:p w:rsidR="001F30FA" w:rsidRPr="00FA6FCF" w:rsidRDefault="00322084" w:rsidP="00B50F9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37 </w:t>
            </w:r>
            <w:r w:rsidR="00B50F95" w:rsidRPr="00FA6FCF">
              <w:t>4</w:t>
            </w:r>
            <w:r w:rsidRPr="00FA6FCF">
              <w:t>02,9</w:t>
            </w:r>
          </w:p>
        </w:tc>
      </w:tr>
      <w:tr w:rsidR="001F30FA" w:rsidRPr="00FA6FCF" w:rsidTr="004A215E">
        <w:trPr>
          <w:trHeight w:val="193"/>
        </w:trPr>
        <w:tc>
          <w:tcPr>
            <w:tcW w:w="8505" w:type="dxa"/>
          </w:tcPr>
          <w:p w:rsidR="001F30FA" w:rsidRPr="00FA6FCF" w:rsidRDefault="001F30FA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1F30FA" w:rsidRPr="00FA6FCF" w:rsidRDefault="001F30FA" w:rsidP="001F30FA">
            <w:pPr>
              <w:jc w:val="center"/>
            </w:pPr>
            <w:r w:rsidRPr="00FA6FCF">
              <w:t>4 763,9</w:t>
            </w:r>
          </w:p>
        </w:tc>
        <w:tc>
          <w:tcPr>
            <w:tcW w:w="1418" w:type="dxa"/>
          </w:tcPr>
          <w:p w:rsidR="001F30FA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20 3</w:t>
            </w:r>
            <w:r w:rsidR="001F30FA" w:rsidRPr="00FA6FCF">
              <w:t>64,9</w:t>
            </w:r>
          </w:p>
        </w:tc>
        <w:tc>
          <w:tcPr>
            <w:tcW w:w="1417" w:type="dxa"/>
          </w:tcPr>
          <w:p w:rsidR="001F30FA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12 2</w:t>
            </w:r>
            <w:r w:rsidR="00A71E5B" w:rsidRPr="00FA6FCF">
              <w:t>74,1</w:t>
            </w:r>
          </w:p>
        </w:tc>
        <w:tc>
          <w:tcPr>
            <w:tcW w:w="1560" w:type="dxa"/>
          </w:tcPr>
          <w:p w:rsidR="001F30FA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37 4</w:t>
            </w:r>
            <w:r w:rsidR="00322084" w:rsidRPr="00FA6FCF">
              <w:t>02,9</w:t>
            </w:r>
          </w:p>
        </w:tc>
      </w:tr>
      <w:tr w:rsidR="001F30FA" w:rsidRPr="00FA6FCF" w:rsidTr="004A215E">
        <w:trPr>
          <w:trHeight w:val="193"/>
        </w:trPr>
        <w:tc>
          <w:tcPr>
            <w:tcW w:w="8505" w:type="dxa"/>
          </w:tcPr>
          <w:p w:rsidR="001F30FA" w:rsidRPr="00FA6FCF" w:rsidRDefault="001F30FA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областного города</w:t>
            </w:r>
          </w:p>
        </w:tc>
        <w:tc>
          <w:tcPr>
            <w:tcW w:w="1701" w:type="dxa"/>
          </w:tcPr>
          <w:p w:rsidR="001F30FA" w:rsidRPr="00FA6FCF" w:rsidRDefault="001F30FA" w:rsidP="001C75D2">
            <w:pPr>
              <w:jc w:val="center"/>
            </w:pPr>
            <w:r w:rsidRPr="00FA6FCF">
              <w:t>0,0</w:t>
            </w:r>
          </w:p>
        </w:tc>
        <w:tc>
          <w:tcPr>
            <w:tcW w:w="1418" w:type="dxa"/>
          </w:tcPr>
          <w:p w:rsidR="001F30FA" w:rsidRPr="00FA6FCF" w:rsidRDefault="001F30FA" w:rsidP="001C75D2">
            <w:pPr>
              <w:jc w:val="center"/>
            </w:pPr>
            <w:r w:rsidRPr="00FA6FCF">
              <w:t>15 501,0</w:t>
            </w:r>
          </w:p>
        </w:tc>
        <w:tc>
          <w:tcPr>
            <w:tcW w:w="1417" w:type="dxa"/>
          </w:tcPr>
          <w:p w:rsidR="001F30FA" w:rsidRPr="00FA6FCF" w:rsidRDefault="001F30FA" w:rsidP="001C75D2">
            <w:pPr>
              <w:jc w:val="center"/>
            </w:pPr>
            <w:r w:rsidRPr="00FA6FCF">
              <w:t>7 410,2</w:t>
            </w:r>
          </w:p>
        </w:tc>
        <w:tc>
          <w:tcPr>
            <w:tcW w:w="1560" w:type="dxa"/>
          </w:tcPr>
          <w:p w:rsidR="001F30FA" w:rsidRPr="00FA6FCF" w:rsidRDefault="001F30FA" w:rsidP="001C75D2">
            <w:pPr>
              <w:jc w:val="center"/>
            </w:pPr>
            <w:r w:rsidRPr="00FA6FCF">
              <w:t>22 911,2</w:t>
            </w:r>
          </w:p>
        </w:tc>
      </w:tr>
      <w:tr w:rsidR="0036384F" w:rsidRPr="00FA6FCF" w:rsidTr="004A215E">
        <w:trPr>
          <w:trHeight w:val="193"/>
        </w:trPr>
        <w:tc>
          <w:tcPr>
            <w:tcW w:w="8505" w:type="dxa"/>
          </w:tcPr>
          <w:p w:rsidR="0036384F" w:rsidRPr="00FA6FCF" w:rsidRDefault="0036384F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1.2. средства бюджета города</w:t>
            </w:r>
          </w:p>
        </w:tc>
        <w:tc>
          <w:tcPr>
            <w:tcW w:w="1701" w:type="dxa"/>
          </w:tcPr>
          <w:p w:rsidR="0036384F" w:rsidRPr="00FA6FCF" w:rsidRDefault="0036384F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4 763,9</w:t>
            </w:r>
          </w:p>
        </w:tc>
        <w:tc>
          <w:tcPr>
            <w:tcW w:w="1418" w:type="dxa"/>
          </w:tcPr>
          <w:p w:rsidR="0036384F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4 8</w:t>
            </w:r>
            <w:r w:rsidR="0036384F" w:rsidRPr="00FA6FCF">
              <w:t>63,9</w:t>
            </w:r>
          </w:p>
        </w:tc>
        <w:tc>
          <w:tcPr>
            <w:tcW w:w="1417" w:type="dxa"/>
          </w:tcPr>
          <w:p w:rsidR="0036384F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4 8</w:t>
            </w:r>
            <w:r w:rsidR="0036384F" w:rsidRPr="00FA6FCF">
              <w:t>63,9</w:t>
            </w:r>
          </w:p>
        </w:tc>
        <w:tc>
          <w:tcPr>
            <w:tcW w:w="1560" w:type="dxa"/>
          </w:tcPr>
          <w:p w:rsidR="0036384F" w:rsidRPr="00FA6FCF" w:rsidRDefault="00B50F9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14 4</w:t>
            </w:r>
            <w:r w:rsidR="0036384F" w:rsidRPr="00FA6FCF">
              <w:t>91,7</w:t>
            </w:r>
          </w:p>
        </w:tc>
      </w:tr>
      <w:tr w:rsidR="00761EC7" w:rsidRPr="00FA6FCF" w:rsidTr="002701DD">
        <w:trPr>
          <w:trHeight w:val="193"/>
        </w:trPr>
        <w:tc>
          <w:tcPr>
            <w:tcW w:w="14601" w:type="dxa"/>
            <w:gridSpan w:val="5"/>
          </w:tcPr>
          <w:p w:rsidR="00761EC7" w:rsidRPr="00FA6FCF" w:rsidRDefault="00F02A4C" w:rsidP="00FA34B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A6FCF">
              <w:rPr>
                <w:bCs/>
                <w:color w:val="000000"/>
                <w:u w:color="000000"/>
              </w:rPr>
              <w:t>Организация отдыха детей в каникулярное время</w:t>
            </w:r>
          </w:p>
        </w:tc>
      </w:tr>
      <w:tr w:rsidR="00CC3FA5" w:rsidRPr="00FA6FCF" w:rsidTr="004A215E">
        <w:trPr>
          <w:trHeight w:val="193"/>
        </w:trPr>
        <w:tc>
          <w:tcPr>
            <w:tcW w:w="8505" w:type="dxa"/>
          </w:tcPr>
          <w:p w:rsidR="00CC3FA5" w:rsidRPr="00FA6FCF" w:rsidRDefault="00CC3FA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C3FA5" w:rsidRPr="00FA6FCF" w:rsidRDefault="00CC3FA5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4 400,0</w:t>
            </w:r>
          </w:p>
        </w:tc>
        <w:tc>
          <w:tcPr>
            <w:tcW w:w="1418" w:type="dxa"/>
          </w:tcPr>
          <w:p w:rsidR="00CC3FA5" w:rsidRPr="00FA6FCF" w:rsidRDefault="00CC3FA5" w:rsidP="00CC3FA5">
            <w:pPr>
              <w:jc w:val="center"/>
            </w:pPr>
            <w:r w:rsidRPr="00FA6FCF">
              <w:t>4 400,0</w:t>
            </w:r>
          </w:p>
        </w:tc>
        <w:tc>
          <w:tcPr>
            <w:tcW w:w="1417" w:type="dxa"/>
          </w:tcPr>
          <w:p w:rsidR="00CC3FA5" w:rsidRPr="00FA6FCF" w:rsidRDefault="00CC3FA5" w:rsidP="000C022E">
            <w:pPr>
              <w:jc w:val="center"/>
            </w:pPr>
            <w:r w:rsidRPr="00FA6FCF">
              <w:t>4 400,0</w:t>
            </w:r>
          </w:p>
        </w:tc>
        <w:tc>
          <w:tcPr>
            <w:tcW w:w="1560" w:type="dxa"/>
          </w:tcPr>
          <w:p w:rsidR="00CC3FA5" w:rsidRPr="00FA6FCF" w:rsidRDefault="00CC3FA5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13 200,0</w:t>
            </w:r>
          </w:p>
        </w:tc>
      </w:tr>
      <w:tr w:rsidR="00CC3FA5" w:rsidRPr="00FA6FCF" w:rsidTr="004A215E">
        <w:trPr>
          <w:trHeight w:val="193"/>
        </w:trPr>
        <w:tc>
          <w:tcPr>
            <w:tcW w:w="8505" w:type="dxa"/>
          </w:tcPr>
          <w:p w:rsidR="00CC3FA5" w:rsidRPr="00FA6FCF" w:rsidRDefault="00CC3FA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CC3FA5" w:rsidRPr="00FA6FCF" w:rsidRDefault="00CC3FA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4 400,0</w:t>
            </w:r>
          </w:p>
        </w:tc>
        <w:tc>
          <w:tcPr>
            <w:tcW w:w="1418" w:type="dxa"/>
          </w:tcPr>
          <w:p w:rsidR="00CC3FA5" w:rsidRPr="00FA6FCF" w:rsidRDefault="00CC3FA5" w:rsidP="00CC3FA5">
            <w:pPr>
              <w:jc w:val="center"/>
            </w:pPr>
            <w:r w:rsidRPr="00FA6FCF">
              <w:t>4 400,0</w:t>
            </w:r>
          </w:p>
        </w:tc>
        <w:tc>
          <w:tcPr>
            <w:tcW w:w="1417" w:type="dxa"/>
          </w:tcPr>
          <w:p w:rsidR="00CC3FA5" w:rsidRPr="00FA6FCF" w:rsidRDefault="00CC3FA5" w:rsidP="000C022E">
            <w:pPr>
              <w:jc w:val="center"/>
            </w:pPr>
            <w:r w:rsidRPr="00FA6FCF">
              <w:t>4 400,0</w:t>
            </w:r>
          </w:p>
        </w:tc>
        <w:tc>
          <w:tcPr>
            <w:tcW w:w="1560" w:type="dxa"/>
          </w:tcPr>
          <w:p w:rsidR="00CC3FA5" w:rsidRPr="00FA6FCF" w:rsidRDefault="00CC3FA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13 200,0</w:t>
            </w:r>
          </w:p>
        </w:tc>
      </w:tr>
      <w:tr w:rsidR="00761EC7" w:rsidRPr="00FA6FCF" w:rsidTr="00527D27">
        <w:trPr>
          <w:trHeight w:val="193"/>
        </w:trPr>
        <w:tc>
          <w:tcPr>
            <w:tcW w:w="14601" w:type="dxa"/>
            <w:gridSpan w:val="5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подготовку лагерей с дневным пребыванием детей</w:t>
            </w:r>
          </w:p>
        </w:tc>
      </w:tr>
      <w:tr w:rsidR="00761EC7" w:rsidRPr="00FA6FCF" w:rsidTr="00935329">
        <w:trPr>
          <w:trHeight w:val="193"/>
        </w:trPr>
        <w:tc>
          <w:tcPr>
            <w:tcW w:w="8505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761EC7" w:rsidRPr="00FA6FCF" w:rsidRDefault="00761EC7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314,0</w:t>
            </w:r>
          </w:p>
        </w:tc>
        <w:tc>
          <w:tcPr>
            <w:tcW w:w="1418" w:type="dxa"/>
          </w:tcPr>
          <w:p w:rsidR="00761EC7" w:rsidRPr="00FA6FCF" w:rsidRDefault="00761EC7" w:rsidP="00B447F0">
            <w:pPr>
              <w:shd w:val="clear" w:color="auto" w:fill="FFFFFF" w:themeFill="background1"/>
              <w:jc w:val="center"/>
            </w:pPr>
            <w:r w:rsidRPr="00FA6FCF">
              <w:t>314,0</w:t>
            </w:r>
          </w:p>
        </w:tc>
        <w:tc>
          <w:tcPr>
            <w:tcW w:w="1417" w:type="dxa"/>
          </w:tcPr>
          <w:p w:rsidR="00761EC7" w:rsidRPr="00FA6FCF" w:rsidRDefault="00761EC7" w:rsidP="00B447F0">
            <w:pPr>
              <w:shd w:val="clear" w:color="auto" w:fill="FFFFFF" w:themeFill="background1"/>
              <w:jc w:val="center"/>
            </w:pPr>
            <w:r w:rsidRPr="00FA6FCF">
              <w:t>314,0</w:t>
            </w:r>
          </w:p>
        </w:tc>
        <w:tc>
          <w:tcPr>
            <w:tcW w:w="1560" w:type="dxa"/>
          </w:tcPr>
          <w:p w:rsidR="00761EC7" w:rsidRPr="00FA6FCF" w:rsidRDefault="00761EC7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942,0</w:t>
            </w:r>
          </w:p>
        </w:tc>
      </w:tr>
      <w:tr w:rsidR="00761EC7" w:rsidRPr="00FA6FCF" w:rsidTr="00935329">
        <w:trPr>
          <w:trHeight w:val="193"/>
        </w:trPr>
        <w:tc>
          <w:tcPr>
            <w:tcW w:w="8505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314,0</w:t>
            </w:r>
          </w:p>
        </w:tc>
        <w:tc>
          <w:tcPr>
            <w:tcW w:w="1418" w:type="dxa"/>
          </w:tcPr>
          <w:p w:rsidR="00761EC7" w:rsidRPr="00FA6FCF" w:rsidRDefault="00761EC7" w:rsidP="00935329">
            <w:pPr>
              <w:shd w:val="clear" w:color="auto" w:fill="FFFFFF" w:themeFill="background1"/>
              <w:jc w:val="center"/>
            </w:pPr>
            <w:r w:rsidRPr="00FA6FCF">
              <w:t>314,0</w:t>
            </w:r>
          </w:p>
        </w:tc>
        <w:tc>
          <w:tcPr>
            <w:tcW w:w="1417" w:type="dxa"/>
          </w:tcPr>
          <w:p w:rsidR="00761EC7" w:rsidRPr="00FA6FCF" w:rsidRDefault="00761EC7" w:rsidP="00935329">
            <w:pPr>
              <w:shd w:val="clear" w:color="auto" w:fill="FFFFFF" w:themeFill="background1"/>
              <w:jc w:val="center"/>
            </w:pPr>
            <w:r w:rsidRPr="00FA6FCF">
              <w:t>314,0</w:t>
            </w:r>
          </w:p>
        </w:tc>
        <w:tc>
          <w:tcPr>
            <w:tcW w:w="1560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942,0</w:t>
            </w:r>
          </w:p>
        </w:tc>
      </w:tr>
      <w:tr w:rsidR="00761EC7" w:rsidRPr="00FA6FCF" w:rsidTr="00AE638C">
        <w:trPr>
          <w:trHeight w:val="193"/>
        </w:trPr>
        <w:tc>
          <w:tcPr>
            <w:tcW w:w="14601" w:type="dxa"/>
            <w:gridSpan w:val="5"/>
          </w:tcPr>
          <w:p w:rsidR="00761EC7" w:rsidRPr="00FA6FCF" w:rsidRDefault="00E96F93" w:rsidP="00FA34B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A6FCF">
              <w:rPr>
                <w:bCs/>
                <w:color w:val="000000"/>
                <w:u w:color="000000"/>
              </w:rPr>
              <w:t>П</w:t>
            </w:r>
            <w:r w:rsidR="00CB3CC1">
              <w:rPr>
                <w:bCs/>
                <w:color w:val="000000"/>
                <w:u w:color="000000"/>
              </w:rPr>
              <w:t xml:space="preserve">роведение </w:t>
            </w:r>
            <w:r w:rsidR="00761EC7" w:rsidRPr="00FA6FCF">
              <w:rPr>
                <w:bCs/>
                <w:color w:val="000000"/>
                <w:u w:color="000000"/>
              </w:rPr>
              <w:t xml:space="preserve"> капитального ремонта зданий и сооружений муниципальных организаций отдыха и оздоровления детей</w:t>
            </w:r>
          </w:p>
        </w:tc>
      </w:tr>
      <w:tr w:rsidR="00761EC7" w:rsidRPr="00FA6FCF" w:rsidTr="00935329">
        <w:trPr>
          <w:trHeight w:val="193"/>
        </w:trPr>
        <w:tc>
          <w:tcPr>
            <w:tcW w:w="8505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761EC7" w:rsidRPr="00FA6FCF" w:rsidRDefault="00761EC7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0,0</w:t>
            </w:r>
          </w:p>
        </w:tc>
        <w:tc>
          <w:tcPr>
            <w:tcW w:w="1418" w:type="dxa"/>
          </w:tcPr>
          <w:p w:rsidR="00761EC7" w:rsidRPr="00FA6FCF" w:rsidRDefault="00762654" w:rsidP="00B447F0">
            <w:pPr>
              <w:shd w:val="clear" w:color="auto" w:fill="FFFFFF" w:themeFill="background1"/>
              <w:jc w:val="center"/>
            </w:pPr>
            <w:r w:rsidRPr="00FA6FCF">
              <w:t>15 601,0</w:t>
            </w:r>
          </w:p>
        </w:tc>
        <w:tc>
          <w:tcPr>
            <w:tcW w:w="1417" w:type="dxa"/>
          </w:tcPr>
          <w:p w:rsidR="00761EC7" w:rsidRPr="00FA6FCF" w:rsidRDefault="00762654" w:rsidP="00762654">
            <w:pPr>
              <w:shd w:val="clear" w:color="auto" w:fill="FFFFFF" w:themeFill="background1"/>
              <w:jc w:val="center"/>
            </w:pPr>
            <w:r w:rsidRPr="00FA6FCF">
              <w:t>7 51</w:t>
            </w:r>
            <w:r w:rsidR="00761EC7" w:rsidRPr="00FA6FCF">
              <w:t>0,</w:t>
            </w:r>
            <w:r w:rsidRPr="00FA6FCF">
              <w:t>2</w:t>
            </w:r>
          </w:p>
        </w:tc>
        <w:tc>
          <w:tcPr>
            <w:tcW w:w="1560" w:type="dxa"/>
          </w:tcPr>
          <w:p w:rsidR="00761EC7" w:rsidRPr="00FA6FCF" w:rsidRDefault="00762654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</w:t>
            </w:r>
            <w:r w:rsidR="001F30FA" w:rsidRPr="00FA6FCF">
              <w:t>3 111,2</w:t>
            </w:r>
          </w:p>
        </w:tc>
      </w:tr>
      <w:tr w:rsidR="00762654" w:rsidRPr="00FA6FCF" w:rsidTr="00935329">
        <w:trPr>
          <w:trHeight w:val="193"/>
        </w:trPr>
        <w:tc>
          <w:tcPr>
            <w:tcW w:w="8505" w:type="dxa"/>
          </w:tcPr>
          <w:p w:rsidR="00762654" w:rsidRPr="00FA6FCF" w:rsidRDefault="00762654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областного города</w:t>
            </w:r>
          </w:p>
        </w:tc>
        <w:tc>
          <w:tcPr>
            <w:tcW w:w="1701" w:type="dxa"/>
          </w:tcPr>
          <w:p w:rsidR="00762654" w:rsidRPr="00FA6FCF" w:rsidRDefault="00762654" w:rsidP="00762654">
            <w:pPr>
              <w:jc w:val="center"/>
            </w:pPr>
            <w:r w:rsidRPr="00FA6FCF">
              <w:t>0,0</w:t>
            </w:r>
          </w:p>
        </w:tc>
        <w:tc>
          <w:tcPr>
            <w:tcW w:w="1418" w:type="dxa"/>
          </w:tcPr>
          <w:p w:rsidR="00762654" w:rsidRPr="00FA6FCF" w:rsidRDefault="00762654" w:rsidP="00762654">
            <w:pPr>
              <w:jc w:val="center"/>
            </w:pPr>
            <w:r w:rsidRPr="00FA6FCF">
              <w:t>15 501,0</w:t>
            </w:r>
          </w:p>
        </w:tc>
        <w:tc>
          <w:tcPr>
            <w:tcW w:w="1417" w:type="dxa"/>
          </w:tcPr>
          <w:p w:rsidR="00762654" w:rsidRPr="00FA6FCF" w:rsidRDefault="00762654" w:rsidP="00762654">
            <w:pPr>
              <w:jc w:val="center"/>
            </w:pPr>
            <w:r w:rsidRPr="00FA6FCF">
              <w:t>7 410,2</w:t>
            </w:r>
          </w:p>
        </w:tc>
        <w:tc>
          <w:tcPr>
            <w:tcW w:w="1560" w:type="dxa"/>
          </w:tcPr>
          <w:p w:rsidR="00762654" w:rsidRPr="00FA6FCF" w:rsidRDefault="00762654" w:rsidP="00762654">
            <w:pPr>
              <w:jc w:val="center"/>
            </w:pPr>
            <w:r w:rsidRPr="00FA6FCF">
              <w:t>22 911,2</w:t>
            </w:r>
          </w:p>
        </w:tc>
      </w:tr>
      <w:tr w:rsidR="00761EC7" w:rsidRPr="00FA6FCF" w:rsidTr="004A215E">
        <w:trPr>
          <w:trHeight w:val="193"/>
        </w:trPr>
        <w:tc>
          <w:tcPr>
            <w:tcW w:w="8505" w:type="dxa"/>
          </w:tcPr>
          <w:p w:rsidR="00761EC7" w:rsidRPr="00FA6FCF" w:rsidRDefault="00761EC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1.2. средства бюджета города</w:t>
            </w:r>
          </w:p>
        </w:tc>
        <w:tc>
          <w:tcPr>
            <w:tcW w:w="1701" w:type="dxa"/>
          </w:tcPr>
          <w:p w:rsidR="00761EC7" w:rsidRPr="00FA6FCF" w:rsidRDefault="00761EC7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0,0</w:t>
            </w:r>
          </w:p>
        </w:tc>
        <w:tc>
          <w:tcPr>
            <w:tcW w:w="1418" w:type="dxa"/>
          </w:tcPr>
          <w:p w:rsidR="00761EC7" w:rsidRPr="00FA6FCF" w:rsidRDefault="00761EC7" w:rsidP="008B2237">
            <w:pPr>
              <w:shd w:val="clear" w:color="auto" w:fill="FFFFFF" w:themeFill="background1"/>
              <w:jc w:val="center"/>
            </w:pPr>
            <w:r w:rsidRPr="00FA6FCF">
              <w:t>100,0</w:t>
            </w:r>
          </w:p>
        </w:tc>
        <w:tc>
          <w:tcPr>
            <w:tcW w:w="1417" w:type="dxa"/>
          </w:tcPr>
          <w:p w:rsidR="00761EC7" w:rsidRPr="00FA6FCF" w:rsidRDefault="00761EC7" w:rsidP="008B2237">
            <w:pPr>
              <w:shd w:val="clear" w:color="auto" w:fill="FFFFFF" w:themeFill="background1"/>
              <w:jc w:val="center"/>
            </w:pPr>
            <w:r w:rsidRPr="00FA6FCF">
              <w:t>100,0</w:t>
            </w:r>
          </w:p>
        </w:tc>
        <w:tc>
          <w:tcPr>
            <w:tcW w:w="1560" w:type="dxa"/>
          </w:tcPr>
          <w:p w:rsidR="00761EC7" w:rsidRPr="00FA6FCF" w:rsidRDefault="00761EC7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200,0</w:t>
            </w:r>
          </w:p>
        </w:tc>
      </w:tr>
      <w:tr w:rsidR="00AB4392" w:rsidRPr="00FA6FCF" w:rsidTr="00151FAA">
        <w:trPr>
          <w:trHeight w:val="193"/>
        </w:trPr>
        <w:tc>
          <w:tcPr>
            <w:tcW w:w="14601" w:type="dxa"/>
            <w:gridSpan w:val="5"/>
          </w:tcPr>
          <w:p w:rsidR="00AB4392" w:rsidRPr="00FA6FCF" w:rsidRDefault="00AB4392" w:rsidP="00AB439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A6FCF">
              <w:rPr>
                <w:bCs/>
                <w:color w:val="000000"/>
                <w:u w:color="000000"/>
              </w:rPr>
              <w:t>Финансовое обеспечение расходов по содержанию ЗДОЛ «Кузнечик»</w:t>
            </w:r>
          </w:p>
        </w:tc>
      </w:tr>
      <w:tr w:rsidR="00AB4392" w:rsidRPr="00FA6FCF" w:rsidTr="00A1485A">
        <w:trPr>
          <w:trHeight w:val="193"/>
        </w:trPr>
        <w:tc>
          <w:tcPr>
            <w:tcW w:w="8505" w:type="dxa"/>
          </w:tcPr>
          <w:p w:rsidR="00AB4392" w:rsidRPr="00FA6FCF" w:rsidRDefault="00AB4392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AB4392" w:rsidRPr="00FA6FCF" w:rsidRDefault="00AB4392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49,9</w:t>
            </w:r>
          </w:p>
        </w:tc>
        <w:tc>
          <w:tcPr>
            <w:tcW w:w="1418" w:type="dxa"/>
          </w:tcPr>
          <w:p w:rsidR="00AB4392" w:rsidRPr="00FA6FCF" w:rsidRDefault="00AB4392" w:rsidP="00A1485A">
            <w:pPr>
              <w:shd w:val="clear" w:color="auto" w:fill="FFFFFF" w:themeFill="background1"/>
              <w:jc w:val="center"/>
            </w:pPr>
            <w:r w:rsidRPr="00FA6FCF">
              <w:t>49,9</w:t>
            </w:r>
          </w:p>
        </w:tc>
        <w:tc>
          <w:tcPr>
            <w:tcW w:w="1417" w:type="dxa"/>
          </w:tcPr>
          <w:p w:rsidR="00AB4392" w:rsidRPr="00FA6FCF" w:rsidRDefault="00AB4392" w:rsidP="00A1485A">
            <w:pPr>
              <w:shd w:val="clear" w:color="auto" w:fill="FFFFFF" w:themeFill="background1"/>
              <w:jc w:val="center"/>
            </w:pPr>
            <w:r w:rsidRPr="00FA6FCF">
              <w:t>49,9</w:t>
            </w:r>
          </w:p>
        </w:tc>
        <w:tc>
          <w:tcPr>
            <w:tcW w:w="1560" w:type="dxa"/>
          </w:tcPr>
          <w:p w:rsidR="00AB4392" w:rsidRPr="00FA6FCF" w:rsidRDefault="00AB4392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149,7</w:t>
            </w:r>
          </w:p>
        </w:tc>
      </w:tr>
      <w:tr w:rsidR="00AB4392" w:rsidRPr="00FA6FCF" w:rsidTr="004A215E">
        <w:trPr>
          <w:trHeight w:val="193"/>
        </w:trPr>
        <w:tc>
          <w:tcPr>
            <w:tcW w:w="8505" w:type="dxa"/>
          </w:tcPr>
          <w:p w:rsidR="00AB4392" w:rsidRPr="00FA6FCF" w:rsidRDefault="00AB4392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AB4392" w:rsidRPr="00FA6FCF" w:rsidRDefault="00AB4392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49,9</w:t>
            </w:r>
          </w:p>
        </w:tc>
        <w:tc>
          <w:tcPr>
            <w:tcW w:w="1418" w:type="dxa"/>
          </w:tcPr>
          <w:p w:rsidR="00AB4392" w:rsidRPr="00FA6FCF" w:rsidRDefault="00AB4392" w:rsidP="008B2237">
            <w:pPr>
              <w:shd w:val="clear" w:color="auto" w:fill="FFFFFF" w:themeFill="background1"/>
              <w:jc w:val="center"/>
            </w:pPr>
            <w:r w:rsidRPr="00FA6FCF">
              <w:t>49,9</w:t>
            </w:r>
          </w:p>
        </w:tc>
        <w:tc>
          <w:tcPr>
            <w:tcW w:w="1417" w:type="dxa"/>
          </w:tcPr>
          <w:p w:rsidR="00AB4392" w:rsidRPr="00FA6FCF" w:rsidRDefault="00AB4392" w:rsidP="008B2237">
            <w:pPr>
              <w:shd w:val="clear" w:color="auto" w:fill="FFFFFF" w:themeFill="background1"/>
              <w:jc w:val="center"/>
            </w:pPr>
            <w:r w:rsidRPr="00FA6FCF">
              <w:t>49,9</w:t>
            </w:r>
          </w:p>
        </w:tc>
        <w:tc>
          <w:tcPr>
            <w:tcW w:w="1560" w:type="dxa"/>
          </w:tcPr>
          <w:p w:rsidR="00AB4392" w:rsidRPr="00FA6FCF" w:rsidRDefault="00AB4392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149,7</w:t>
            </w:r>
          </w:p>
        </w:tc>
      </w:tr>
    </w:tbl>
    <w:p w:rsidR="00B04463" w:rsidRPr="00FA6FCF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FA6FCF" w:rsidRDefault="009140FC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6</w:t>
      </w:r>
      <w:r w:rsidR="00A46B9F" w:rsidRPr="00FA6FCF">
        <w:rPr>
          <w:sz w:val="26"/>
          <w:szCs w:val="26"/>
        </w:rPr>
        <w:t>. План реализации комплекса процессных мероприятий в текущем году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931"/>
        <w:gridCol w:w="1701"/>
        <w:gridCol w:w="1842"/>
        <w:gridCol w:w="2127"/>
      </w:tblGrid>
      <w:tr w:rsidR="00486324" w:rsidRPr="00FA6FCF" w:rsidTr="00486324">
        <w:trPr>
          <w:trHeight w:val="646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Задача, мероприятие (результат) /</w:t>
            </w:r>
          </w:p>
          <w:p w:rsidR="00486324" w:rsidRPr="00FA6FCF" w:rsidRDefault="00486324" w:rsidP="00643E40">
            <w:pPr>
              <w:jc w:val="center"/>
            </w:pPr>
            <w:r w:rsidRPr="00FA6FCF"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Дата наступления контрольной точки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Вид подтверждающего документа</w:t>
            </w:r>
          </w:p>
        </w:tc>
      </w:tr>
      <w:tr w:rsidR="00486324" w:rsidRPr="00FA6FCF" w:rsidTr="00486324">
        <w:trPr>
          <w:trHeight w:val="273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4</w:t>
            </w:r>
          </w:p>
        </w:tc>
      </w:tr>
      <w:tr w:rsidR="00AD4D5D" w:rsidRPr="00FA6FCF" w:rsidTr="009102A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5D" w:rsidRPr="00FA6FCF" w:rsidRDefault="00AD4D5D" w:rsidP="00214F4E">
            <w:pPr>
              <w:ind w:left="-108" w:right="-108"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t>1. Организация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F02A4C">
            <w:pPr>
              <w:jc w:val="both"/>
            </w:pPr>
            <w:r w:rsidRPr="00FA6FCF">
              <w:t xml:space="preserve">Контрольная точка 1.1. 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 xml:space="preserve">на </w:t>
            </w:r>
            <w:r w:rsidRPr="00FA6FCF">
              <w:rPr>
                <w:bCs/>
                <w:color w:val="000000"/>
                <w:u w:color="000000"/>
              </w:rPr>
              <w:lastRenderedPageBreak/>
              <w:t>организацию отдыха детей в каникулярное время, в том числе на подготовку муниципальных загородных оздоровительных лагерей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lastRenderedPageBreak/>
              <w:t>15.03.2025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Комитет по </w:t>
            </w:r>
            <w:r w:rsidRPr="00FA6FCF">
              <w:lastRenderedPageBreak/>
              <w:t>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lastRenderedPageBreak/>
              <w:t xml:space="preserve">Приказ о </w:t>
            </w:r>
            <w:r w:rsidRPr="00FA6FCF">
              <w:lastRenderedPageBreak/>
              <w:t>распределении субсидии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lastRenderedPageBreak/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25.03.2025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Заключенные соглашения 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1.3.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Заключенные контракты, акт приема-передачи или акты выполненных работ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155C18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t>2. Предоставление субсидий муниципальным бюджетным (автономным) учреждениям на подготовку лагерей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t xml:space="preserve">Контрольная точка 2.1. 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>на подготовку лагерей с дневным пребыванием детей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15.05.2025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Приказ о распределении субсидии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25.05.2025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Заключенные соглашения 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804DE0">
            <w:pPr>
              <w:jc w:val="both"/>
            </w:pPr>
            <w:r w:rsidRPr="00FA6FCF">
              <w:t xml:space="preserve">Контрольная точка 2.3. Заключение контрактов  и выполнение (приобретение товаров)  работ и услуг, связанных с подготовкой </w:t>
            </w:r>
            <w:r w:rsidRPr="00FA6FCF">
              <w:rPr>
                <w:bCs/>
                <w:color w:val="000000"/>
                <w:u w:color="000000"/>
              </w:rPr>
              <w:t xml:space="preserve">лагерей с дневным пребыванием детей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 xml:space="preserve">Комитет по делам образования </w:t>
            </w:r>
            <w:r w:rsidRPr="00FA6FCF">
              <w:lastRenderedPageBreak/>
              <w:t>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lastRenderedPageBreak/>
              <w:t xml:space="preserve">Заключенные контракты, акт приема-передачи </w:t>
            </w:r>
            <w:r w:rsidRPr="00FA6FCF">
              <w:lastRenderedPageBreak/>
              <w:t>или акты выполненных работ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lastRenderedPageBreak/>
              <w:t>3. Проведение   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t xml:space="preserve">Контрольная точка 3.1. 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>на   проведение    капитального ремонта зданий и сооружений муниципальных организаций отдыха и оздоровления детей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Приказ о распределении субсидии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10.03.2025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Заключенные соглашения 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3.3. Проведение аукциона, заключение контрактов  и выполнение (приобретение товаров)  работ и услуг, связанных с</w:t>
            </w:r>
            <w:r w:rsidRPr="00FA6FCF">
              <w:rPr>
                <w:bCs/>
                <w:color w:val="000000"/>
                <w:u w:color="000000"/>
              </w:rPr>
              <w:t xml:space="preserve"> проведением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Заключенные контракты, акт приема-передачи или акты выполненных работ</w:t>
            </w: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E019C">
            <w:pPr>
              <w:jc w:val="both"/>
            </w:pPr>
            <w:r w:rsidRPr="00FA6FCF">
              <w:t xml:space="preserve">4. </w:t>
            </w:r>
            <w:r w:rsidRPr="00FA6FCF">
              <w:rPr>
                <w:bCs/>
                <w:color w:val="000000"/>
                <w:u w:color="000000"/>
              </w:rPr>
              <w:t>Финансовое обеспечение расходов по содержанию ЗДОЛ «Кузнечик»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E019C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486324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783A03">
            <w:pPr>
              <w:jc w:val="both"/>
            </w:pPr>
            <w:r w:rsidRPr="00FA6FCF">
              <w:t>В рамках данного мероприятия комплекса процессных мероприятий контрольные точки не предусмотрены</w:t>
            </w:r>
            <w:r w:rsidRPr="00FA6FCF">
              <w:tab/>
            </w:r>
            <w:r w:rsidRPr="00FA6FCF"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социальной политики города Челябинска</w:t>
            </w:r>
            <w:r w:rsidRPr="00FA6FCF"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</w:tbl>
    <w:p w:rsidR="00A46B9F" w:rsidRPr="00FA6FCF" w:rsidRDefault="00A46B9F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Pr="00A35F64" w:rsidRDefault="005C09CA" w:rsidP="00DD711D">
      <w:pPr>
        <w:spacing w:after="200" w:line="276" w:lineRule="auto"/>
        <w:contextualSpacing/>
        <w:rPr>
          <w:sz w:val="28"/>
          <w:szCs w:val="28"/>
        </w:rPr>
      </w:pPr>
      <w:r w:rsidRPr="00FA6FCF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sectPr w:rsidR="005C09CA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AF" w:rsidRDefault="00473BAF">
      <w:r>
        <w:separator/>
      </w:r>
    </w:p>
  </w:endnote>
  <w:endnote w:type="continuationSeparator" w:id="0">
    <w:p w:rsidR="00473BAF" w:rsidRDefault="0047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AF" w:rsidRDefault="00473BAF">
      <w:r>
        <w:separator/>
      </w:r>
    </w:p>
  </w:footnote>
  <w:footnote w:type="continuationSeparator" w:id="0">
    <w:p w:rsidR="00473BAF" w:rsidRDefault="00473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CA" w:rsidRDefault="005C09CA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5210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7005E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0630E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3"/>
  </w:num>
  <w:num w:numId="7">
    <w:abstractNumId w:val="5"/>
  </w:num>
  <w:num w:numId="8">
    <w:abstractNumId w:val="20"/>
  </w:num>
  <w:num w:numId="9">
    <w:abstractNumId w:val="32"/>
  </w:num>
  <w:num w:numId="10">
    <w:abstractNumId w:val="14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3"/>
  </w:num>
  <w:num w:numId="23">
    <w:abstractNumId w:val="11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5BA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61E0"/>
    <w:rsid w:val="00037E4D"/>
    <w:rsid w:val="00041A65"/>
    <w:rsid w:val="00047318"/>
    <w:rsid w:val="00050A89"/>
    <w:rsid w:val="0005332F"/>
    <w:rsid w:val="0005659E"/>
    <w:rsid w:val="0005739A"/>
    <w:rsid w:val="000617BE"/>
    <w:rsid w:val="00062E54"/>
    <w:rsid w:val="0006563D"/>
    <w:rsid w:val="00075F5C"/>
    <w:rsid w:val="00076167"/>
    <w:rsid w:val="00082820"/>
    <w:rsid w:val="0009028F"/>
    <w:rsid w:val="0009333A"/>
    <w:rsid w:val="00096150"/>
    <w:rsid w:val="00096FB2"/>
    <w:rsid w:val="000A12E0"/>
    <w:rsid w:val="000A2390"/>
    <w:rsid w:val="000A3526"/>
    <w:rsid w:val="000A68FE"/>
    <w:rsid w:val="000B60E6"/>
    <w:rsid w:val="000B737E"/>
    <w:rsid w:val="000C2225"/>
    <w:rsid w:val="000D1857"/>
    <w:rsid w:val="000D6937"/>
    <w:rsid w:val="000D7C96"/>
    <w:rsid w:val="000E0483"/>
    <w:rsid w:val="000E5740"/>
    <w:rsid w:val="000F2273"/>
    <w:rsid w:val="000F469D"/>
    <w:rsid w:val="000F50B4"/>
    <w:rsid w:val="000F6AFE"/>
    <w:rsid w:val="00101563"/>
    <w:rsid w:val="00102A3F"/>
    <w:rsid w:val="001038D5"/>
    <w:rsid w:val="00103B0F"/>
    <w:rsid w:val="00103F0C"/>
    <w:rsid w:val="00105212"/>
    <w:rsid w:val="001069A7"/>
    <w:rsid w:val="00110236"/>
    <w:rsid w:val="00112A0F"/>
    <w:rsid w:val="0011576D"/>
    <w:rsid w:val="00115841"/>
    <w:rsid w:val="00116C45"/>
    <w:rsid w:val="00117451"/>
    <w:rsid w:val="00120409"/>
    <w:rsid w:val="00123467"/>
    <w:rsid w:val="0012361F"/>
    <w:rsid w:val="0013140D"/>
    <w:rsid w:val="001317ED"/>
    <w:rsid w:val="00133065"/>
    <w:rsid w:val="001340B6"/>
    <w:rsid w:val="0013781B"/>
    <w:rsid w:val="00141D21"/>
    <w:rsid w:val="00146DBA"/>
    <w:rsid w:val="001475FC"/>
    <w:rsid w:val="001509BA"/>
    <w:rsid w:val="001522BD"/>
    <w:rsid w:val="00155C18"/>
    <w:rsid w:val="00157337"/>
    <w:rsid w:val="00160244"/>
    <w:rsid w:val="001609D9"/>
    <w:rsid w:val="00163DAA"/>
    <w:rsid w:val="001662F2"/>
    <w:rsid w:val="001724D1"/>
    <w:rsid w:val="001732E7"/>
    <w:rsid w:val="00175ECB"/>
    <w:rsid w:val="00176276"/>
    <w:rsid w:val="0018292B"/>
    <w:rsid w:val="0018426D"/>
    <w:rsid w:val="001930D0"/>
    <w:rsid w:val="001A1622"/>
    <w:rsid w:val="001B1855"/>
    <w:rsid w:val="001B4BD0"/>
    <w:rsid w:val="001C01DD"/>
    <w:rsid w:val="001C30B0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27FB"/>
    <w:rsid w:val="001F30FA"/>
    <w:rsid w:val="001F3914"/>
    <w:rsid w:val="001F472A"/>
    <w:rsid w:val="001F5102"/>
    <w:rsid w:val="00200705"/>
    <w:rsid w:val="00205CDF"/>
    <w:rsid w:val="0020714A"/>
    <w:rsid w:val="00212F16"/>
    <w:rsid w:val="00214130"/>
    <w:rsid w:val="002142F4"/>
    <w:rsid w:val="00214F4E"/>
    <w:rsid w:val="00217718"/>
    <w:rsid w:val="00217C1F"/>
    <w:rsid w:val="00227967"/>
    <w:rsid w:val="00231559"/>
    <w:rsid w:val="002335B8"/>
    <w:rsid w:val="002422FB"/>
    <w:rsid w:val="0024536C"/>
    <w:rsid w:val="002541C6"/>
    <w:rsid w:val="00255210"/>
    <w:rsid w:val="00262207"/>
    <w:rsid w:val="00264F58"/>
    <w:rsid w:val="00271A3F"/>
    <w:rsid w:val="00275B18"/>
    <w:rsid w:val="002760A0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1546"/>
    <w:rsid w:val="002C25DE"/>
    <w:rsid w:val="002C7B00"/>
    <w:rsid w:val="002C7B84"/>
    <w:rsid w:val="002D083C"/>
    <w:rsid w:val="002D0E73"/>
    <w:rsid w:val="002D61E5"/>
    <w:rsid w:val="002E16F7"/>
    <w:rsid w:val="002E174D"/>
    <w:rsid w:val="002E5BDC"/>
    <w:rsid w:val="00305FDA"/>
    <w:rsid w:val="00306506"/>
    <w:rsid w:val="003109AC"/>
    <w:rsid w:val="00311711"/>
    <w:rsid w:val="003130BB"/>
    <w:rsid w:val="00322084"/>
    <w:rsid w:val="00322157"/>
    <w:rsid w:val="00322A09"/>
    <w:rsid w:val="00326D32"/>
    <w:rsid w:val="003271AB"/>
    <w:rsid w:val="00327231"/>
    <w:rsid w:val="00330654"/>
    <w:rsid w:val="0033187B"/>
    <w:rsid w:val="003318CF"/>
    <w:rsid w:val="0033630A"/>
    <w:rsid w:val="003447A6"/>
    <w:rsid w:val="003456D5"/>
    <w:rsid w:val="003464BE"/>
    <w:rsid w:val="0035224C"/>
    <w:rsid w:val="0035234E"/>
    <w:rsid w:val="003539BD"/>
    <w:rsid w:val="003579C4"/>
    <w:rsid w:val="0036384F"/>
    <w:rsid w:val="00364176"/>
    <w:rsid w:val="003664B7"/>
    <w:rsid w:val="0037035E"/>
    <w:rsid w:val="00372340"/>
    <w:rsid w:val="00374C1F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461D"/>
    <w:rsid w:val="003C6129"/>
    <w:rsid w:val="003C6654"/>
    <w:rsid w:val="003D4EE3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0895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90B"/>
    <w:rsid w:val="00432A51"/>
    <w:rsid w:val="004345FA"/>
    <w:rsid w:val="0043785C"/>
    <w:rsid w:val="004402FC"/>
    <w:rsid w:val="00443AB9"/>
    <w:rsid w:val="00444FED"/>
    <w:rsid w:val="0044579B"/>
    <w:rsid w:val="00450468"/>
    <w:rsid w:val="00450EBE"/>
    <w:rsid w:val="00451FB4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3BAF"/>
    <w:rsid w:val="004747B3"/>
    <w:rsid w:val="0047622C"/>
    <w:rsid w:val="0048209A"/>
    <w:rsid w:val="004833E7"/>
    <w:rsid w:val="00483C41"/>
    <w:rsid w:val="00486324"/>
    <w:rsid w:val="004900C2"/>
    <w:rsid w:val="00491EC7"/>
    <w:rsid w:val="00492EAD"/>
    <w:rsid w:val="004A087A"/>
    <w:rsid w:val="004A1AF6"/>
    <w:rsid w:val="004A215E"/>
    <w:rsid w:val="004A2CB0"/>
    <w:rsid w:val="004B58FB"/>
    <w:rsid w:val="004B630A"/>
    <w:rsid w:val="004B6FCD"/>
    <w:rsid w:val="004C2067"/>
    <w:rsid w:val="004C3C30"/>
    <w:rsid w:val="004C5327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0731C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3F5F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39FB"/>
    <w:rsid w:val="005B716C"/>
    <w:rsid w:val="005C09CA"/>
    <w:rsid w:val="005C09F3"/>
    <w:rsid w:val="005C4357"/>
    <w:rsid w:val="005C44CC"/>
    <w:rsid w:val="005D1E77"/>
    <w:rsid w:val="005D2C7F"/>
    <w:rsid w:val="005D330D"/>
    <w:rsid w:val="005D6980"/>
    <w:rsid w:val="005E36E8"/>
    <w:rsid w:val="005E65A5"/>
    <w:rsid w:val="005F0C41"/>
    <w:rsid w:val="005F480B"/>
    <w:rsid w:val="005F4A49"/>
    <w:rsid w:val="005F4BCD"/>
    <w:rsid w:val="00600DD5"/>
    <w:rsid w:val="00602890"/>
    <w:rsid w:val="006035F4"/>
    <w:rsid w:val="00603E94"/>
    <w:rsid w:val="00604415"/>
    <w:rsid w:val="00610247"/>
    <w:rsid w:val="006123C0"/>
    <w:rsid w:val="00613BEF"/>
    <w:rsid w:val="006148E9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37B1F"/>
    <w:rsid w:val="00643E40"/>
    <w:rsid w:val="00644685"/>
    <w:rsid w:val="00653103"/>
    <w:rsid w:val="00653CBB"/>
    <w:rsid w:val="00653FD0"/>
    <w:rsid w:val="0065402B"/>
    <w:rsid w:val="00661282"/>
    <w:rsid w:val="00663F48"/>
    <w:rsid w:val="00666C10"/>
    <w:rsid w:val="00671E0E"/>
    <w:rsid w:val="006745F6"/>
    <w:rsid w:val="0068545B"/>
    <w:rsid w:val="006923E6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B7004"/>
    <w:rsid w:val="006C25A5"/>
    <w:rsid w:val="006C4D89"/>
    <w:rsid w:val="006C595D"/>
    <w:rsid w:val="006C59CA"/>
    <w:rsid w:val="006C6035"/>
    <w:rsid w:val="006C7BE8"/>
    <w:rsid w:val="006C7DEF"/>
    <w:rsid w:val="006D0AD8"/>
    <w:rsid w:val="006D37A8"/>
    <w:rsid w:val="006D5A0F"/>
    <w:rsid w:val="006E07B2"/>
    <w:rsid w:val="006E411B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AB8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4FAC"/>
    <w:rsid w:val="007572F4"/>
    <w:rsid w:val="00757FA8"/>
    <w:rsid w:val="0076084C"/>
    <w:rsid w:val="00761EC7"/>
    <w:rsid w:val="007625F5"/>
    <w:rsid w:val="00762654"/>
    <w:rsid w:val="007650FD"/>
    <w:rsid w:val="007678B7"/>
    <w:rsid w:val="007749BD"/>
    <w:rsid w:val="0077667A"/>
    <w:rsid w:val="00782F94"/>
    <w:rsid w:val="00783A03"/>
    <w:rsid w:val="00783C86"/>
    <w:rsid w:val="00785057"/>
    <w:rsid w:val="00785EF1"/>
    <w:rsid w:val="00786FD9"/>
    <w:rsid w:val="00794ED3"/>
    <w:rsid w:val="007A5643"/>
    <w:rsid w:val="007A6167"/>
    <w:rsid w:val="007B0EFF"/>
    <w:rsid w:val="007B537C"/>
    <w:rsid w:val="007D2D66"/>
    <w:rsid w:val="007D56B7"/>
    <w:rsid w:val="007D6697"/>
    <w:rsid w:val="007E0B89"/>
    <w:rsid w:val="007E6BAC"/>
    <w:rsid w:val="007F246F"/>
    <w:rsid w:val="007F2D43"/>
    <w:rsid w:val="00800D82"/>
    <w:rsid w:val="00803F17"/>
    <w:rsid w:val="00804DE0"/>
    <w:rsid w:val="0080584E"/>
    <w:rsid w:val="00810F9B"/>
    <w:rsid w:val="00823D0B"/>
    <w:rsid w:val="00827F0E"/>
    <w:rsid w:val="00833573"/>
    <w:rsid w:val="00833ACC"/>
    <w:rsid w:val="00836982"/>
    <w:rsid w:val="00837BA3"/>
    <w:rsid w:val="00837F24"/>
    <w:rsid w:val="00845056"/>
    <w:rsid w:val="00845C38"/>
    <w:rsid w:val="00857EBD"/>
    <w:rsid w:val="008605EB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223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4A0E"/>
    <w:rsid w:val="009140FC"/>
    <w:rsid w:val="00914D70"/>
    <w:rsid w:val="00914F30"/>
    <w:rsid w:val="00920EB3"/>
    <w:rsid w:val="009228EF"/>
    <w:rsid w:val="0092378C"/>
    <w:rsid w:val="00926C27"/>
    <w:rsid w:val="00927EBC"/>
    <w:rsid w:val="00931E74"/>
    <w:rsid w:val="00932706"/>
    <w:rsid w:val="00933F66"/>
    <w:rsid w:val="00937B2D"/>
    <w:rsid w:val="00937E77"/>
    <w:rsid w:val="00940792"/>
    <w:rsid w:val="0094196E"/>
    <w:rsid w:val="00943327"/>
    <w:rsid w:val="00943912"/>
    <w:rsid w:val="0094452B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67C5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B0548"/>
    <w:rsid w:val="009B0BFD"/>
    <w:rsid w:val="009C40AF"/>
    <w:rsid w:val="009D0AAD"/>
    <w:rsid w:val="009D4982"/>
    <w:rsid w:val="009D670C"/>
    <w:rsid w:val="009D746F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1112"/>
    <w:rsid w:val="00A7156A"/>
    <w:rsid w:val="00A71E5B"/>
    <w:rsid w:val="00A7410F"/>
    <w:rsid w:val="00A743FB"/>
    <w:rsid w:val="00A8246B"/>
    <w:rsid w:val="00A82E67"/>
    <w:rsid w:val="00A844BE"/>
    <w:rsid w:val="00A852BC"/>
    <w:rsid w:val="00A85F9F"/>
    <w:rsid w:val="00A92EDC"/>
    <w:rsid w:val="00A9320D"/>
    <w:rsid w:val="00A945B7"/>
    <w:rsid w:val="00A9536B"/>
    <w:rsid w:val="00A9607C"/>
    <w:rsid w:val="00A96602"/>
    <w:rsid w:val="00AA06FA"/>
    <w:rsid w:val="00AA13D0"/>
    <w:rsid w:val="00AB3352"/>
    <w:rsid w:val="00AB4392"/>
    <w:rsid w:val="00AB5E6F"/>
    <w:rsid w:val="00AB6872"/>
    <w:rsid w:val="00AC6AAD"/>
    <w:rsid w:val="00AD4D5D"/>
    <w:rsid w:val="00AE4FAA"/>
    <w:rsid w:val="00AE5A35"/>
    <w:rsid w:val="00AE7033"/>
    <w:rsid w:val="00AE7FE2"/>
    <w:rsid w:val="00AF2B6C"/>
    <w:rsid w:val="00AF31E8"/>
    <w:rsid w:val="00AF4580"/>
    <w:rsid w:val="00AF5255"/>
    <w:rsid w:val="00AF5A33"/>
    <w:rsid w:val="00B04463"/>
    <w:rsid w:val="00B076D8"/>
    <w:rsid w:val="00B10137"/>
    <w:rsid w:val="00B1317E"/>
    <w:rsid w:val="00B131D4"/>
    <w:rsid w:val="00B15BDF"/>
    <w:rsid w:val="00B1769D"/>
    <w:rsid w:val="00B2016D"/>
    <w:rsid w:val="00B22BF0"/>
    <w:rsid w:val="00B22CE2"/>
    <w:rsid w:val="00B268AD"/>
    <w:rsid w:val="00B27787"/>
    <w:rsid w:val="00B302D8"/>
    <w:rsid w:val="00B30BC8"/>
    <w:rsid w:val="00B33100"/>
    <w:rsid w:val="00B335A5"/>
    <w:rsid w:val="00B3629E"/>
    <w:rsid w:val="00B37330"/>
    <w:rsid w:val="00B44AE6"/>
    <w:rsid w:val="00B45165"/>
    <w:rsid w:val="00B46983"/>
    <w:rsid w:val="00B509C5"/>
    <w:rsid w:val="00B50F95"/>
    <w:rsid w:val="00B51D7C"/>
    <w:rsid w:val="00B52E6D"/>
    <w:rsid w:val="00B54337"/>
    <w:rsid w:val="00B56608"/>
    <w:rsid w:val="00B61FF1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660"/>
    <w:rsid w:val="00B84EB3"/>
    <w:rsid w:val="00B85848"/>
    <w:rsid w:val="00B86ADB"/>
    <w:rsid w:val="00B91783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3AF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2E10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5FFA"/>
    <w:rsid w:val="00C216CD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E59"/>
    <w:rsid w:val="00C94336"/>
    <w:rsid w:val="00C94538"/>
    <w:rsid w:val="00C945BD"/>
    <w:rsid w:val="00CA2FE8"/>
    <w:rsid w:val="00CA5D02"/>
    <w:rsid w:val="00CB03F9"/>
    <w:rsid w:val="00CB0CFE"/>
    <w:rsid w:val="00CB1DB3"/>
    <w:rsid w:val="00CB3CC1"/>
    <w:rsid w:val="00CB6E23"/>
    <w:rsid w:val="00CC3C2C"/>
    <w:rsid w:val="00CC3FA5"/>
    <w:rsid w:val="00CD29D7"/>
    <w:rsid w:val="00CD44C2"/>
    <w:rsid w:val="00CD5A55"/>
    <w:rsid w:val="00CD732F"/>
    <w:rsid w:val="00CE1114"/>
    <w:rsid w:val="00CE35E8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81A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2BE0"/>
    <w:rsid w:val="00D52E34"/>
    <w:rsid w:val="00D555E6"/>
    <w:rsid w:val="00D55E1B"/>
    <w:rsid w:val="00D571C7"/>
    <w:rsid w:val="00D609F0"/>
    <w:rsid w:val="00D61154"/>
    <w:rsid w:val="00D62FC3"/>
    <w:rsid w:val="00D6437B"/>
    <w:rsid w:val="00D6512B"/>
    <w:rsid w:val="00D7562F"/>
    <w:rsid w:val="00D86EB7"/>
    <w:rsid w:val="00D956E4"/>
    <w:rsid w:val="00DA0E1A"/>
    <w:rsid w:val="00DA7219"/>
    <w:rsid w:val="00DB055D"/>
    <w:rsid w:val="00DB3301"/>
    <w:rsid w:val="00DB42E2"/>
    <w:rsid w:val="00DC31B6"/>
    <w:rsid w:val="00DC5473"/>
    <w:rsid w:val="00DD271A"/>
    <w:rsid w:val="00DD2955"/>
    <w:rsid w:val="00DD3B9D"/>
    <w:rsid w:val="00DD699C"/>
    <w:rsid w:val="00DD711D"/>
    <w:rsid w:val="00DE12F8"/>
    <w:rsid w:val="00DE1C7B"/>
    <w:rsid w:val="00DE3388"/>
    <w:rsid w:val="00DE5A04"/>
    <w:rsid w:val="00DE611E"/>
    <w:rsid w:val="00DF03BB"/>
    <w:rsid w:val="00DF2097"/>
    <w:rsid w:val="00DF316A"/>
    <w:rsid w:val="00DF609A"/>
    <w:rsid w:val="00E0286A"/>
    <w:rsid w:val="00E05124"/>
    <w:rsid w:val="00E067D4"/>
    <w:rsid w:val="00E11E93"/>
    <w:rsid w:val="00E1718C"/>
    <w:rsid w:val="00E23555"/>
    <w:rsid w:val="00E25E59"/>
    <w:rsid w:val="00E3179C"/>
    <w:rsid w:val="00E3209E"/>
    <w:rsid w:val="00E33189"/>
    <w:rsid w:val="00E3528D"/>
    <w:rsid w:val="00E4085F"/>
    <w:rsid w:val="00E41366"/>
    <w:rsid w:val="00E41A07"/>
    <w:rsid w:val="00E42DCD"/>
    <w:rsid w:val="00E5076F"/>
    <w:rsid w:val="00E66BD0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96F93"/>
    <w:rsid w:val="00EB2820"/>
    <w:rsid w:val="00EB288F"/>
    <w:rsid w:val="00EB3CC8"/>
    <w:rsid w:val="00EB3DF8"/>
    <w:rsid w:val="00EC1537"/>
    <w:rsid w:val="00EC6D53"/>
    <w:rsid w:val="00EC72E3"/>
    <w:rsid w:val="00ED172E"/>
    <w:rsid w:val="00ED23BD"/>
    <w:rsid w:val="00ED7149"/>
    <w:rsid w:val="00ED772C"/>
    <w:rsid w:val="00ED7A30"/>
    <w:rsid w:val="00EE157B"/>
    <w:rsid w:val="00EE556D"/>
    <w:rsid w:val="00EE704A"/>
    <w:rsid w:val="00EF2EAC"/>
    <w:rsid w:val="00F01B57"/>
    <w:rsid w:val="00F02A4C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44B03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B86"/>
    <w:rsid w:val="00F834F6"/>
    <w:rsid w:val="00F83723"/>
    <w:rsid w:val="00F85CEC"/>
    <w:rsid w:val="00F86C2E"/>
    <w:rsid w:val="00F91893"/>
    <w:rsid w:val="00F91DF6"/>
    <w:rsid w:val="00F936F6"/>
    <w:rsid w:val="00F94A0E"/>
    <w:rsid w:val="00F94FB9"/>
    <w:rsid w:val="00FA08BF"/>
    <w:rsid w:val="00FA2772"/>
    <w:rsid w:val="00FA34B6"/>
    <w:rsid w:val="00FA6BE7"/>
    <w:rsid w:val="00FA6FCF"/>
    <w:rsid w:val="00FB1AE1"/>
    <w:rsid w:val="00FB26FE"/>
    <w:rsid w:val="00FB4FAC"/>
    <w:rsid w:val="00FB506F"/>
    <w:rsid w:val="00FB6EE9"/>
    <w:rsid w:val="00FC0D02"/>
    <w:rsid w:val="00FC12A2"/>
    <w:rsid w:val="00FC3B59"/>
    <w:rsid w:val="00FC5D71"/>
    <w:rsid w:val="00FD005E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783D-95A8-4D77-8B0A-BE7DE4BE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3106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460</cp:revision>
  <cp:lastPrinted>2025-01-15T06:10:00Z</cp:lastPrinted>
  <dcterms:created xsi:type="dcterms:W3CDTF">2021-10-21T02:59:00Z</dcterms:created>
  <dcterms:modified xsi:type="dcterms:W3CDTF">2025-01-15T06:10:00Z</dcterms:modified>
</cp:coreProperties>
</file>