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C54" w:rsidRPr="00FB573F" w:rsidRDefault="00897535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8A74CF" w:rsidRDefault="008A74CF" w:rsidP="00984C54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12</w:t>
                  </w:r>
                </w:p>
                <w:p w:rsidR="008A74CF" w:rsidRPr="00A11C41" w:rsidRDefault="008A74CF" w:rsidP="00984C54">
                  <w:pPr>
                    <w:jc w:val="both"/>
                    <w:rPr>
                      <w:sz w:val="26"/>
                      <w:szCs w:val="26"/>
                    </w:rPr>
                  </w:pPr>
                </w:p>
                <w:p w:rsidR="008A74CF" w:rsidRPr="00A11C41" w:rsidRDefault="008A74CF" w:rsidP="00984C54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Pr="00A11C41">
                    <w:rPr>
                      <w:sz w:val="26"/>
                      <w:szCs w:val="26"/>
                    </w:rPr>
                    <w:t>муниципальной программ</w:t>
                  </w:r>
                  <w:r>
                    <w:rPr>
                      <w:sz w:val="26"/>
                      <w:szCs w:val="26"/>
                    </w:rPr>
                    <w:t>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984C54" w:rsidRPr="00FB573F" w:rsidRDefault="00984C54" w:rsidP="00ED772C">
      <w:pPr>
        <w:contextualSpacing/>
        <w:jc w:val="center"/>
        <w:rPr>
          <w:sz w:val="26"/>
          <w:szCs w:val="26"/>
        </w:rPr>
      </w:pPr>
    </w:p>
    <w:p w:rsidR="00984C54" w:rsidRPr="00FB573F" w:rsidRDefault="00984C54" w:rsidP="00ED772C">
      <w:pPr>
        <w:contextualSpacing/>
        <w:jc w:val="center"/>
        <w:rPr>
          <w:sz w:val="26"/>
          <w:szCs w:val="26"/>
        </w:rPr>
      </w:pPr>
    </w:p>
    <w:p w:rsidR="00984C54" w:rsidRPr="00FB573F" w:rsidRDefault="00984C54" w:rsidP="00ED772C">
      <w:pPr>
        <w:contextualSpacing/>
        <w:jc w:val="center"/>
        <w:rPr>
          <w:sz w:val="26"/>
          <w:szCs w:val="26"/>
        </w:rPr>
      </w:pPr>
    </w:p>
    <w:p w:rsidR="00984C54" w:rsidRPr="00FB573F" w:rsidRDefault="00984C54" w:rsidP="00ED772C">
      <w:pPr>
        <w:contextualSpacing/>
        <w:jc w:val="center"/>
        <w:rPr>
          <w:sz w:val="26"/>
          <w:szCs w:val="26"/>
        </w:rPr>
      </w:pPr>
    </w:p>
    <w:p w:rsidR="00984C54" w:rsidRPr="00FB573F" w:rsidRDefault="00984C54" w:rsidP="00ED772C">
      <w:pPr>
        <w:contextualSpacing/>
        <w:jc w:val="center"/>
        <w:rPr>
          <w:sz w:val="26"/>
          <w:szCs w:val="26"/>
        </w:rPr>
      </w:pPr>
    </w:p>
    <w:p w:rsidR="00984C54" w:rsidRPr="00FB573F" w:rsidRDefault="00984C54" w:rsidP="00ED772C">
      <w:pPr>
        <w:contextualSpacing/>
        <w:jc w:val="center"/>
        <w:rPr>
          <w:sz w:val="26"/>
          <w:szCs w:val="26"/>
        </w:rPr>
      </w:pPr>
    </w:p>
    <w:p w:rsidR="00EC55EE" w:rsidRPr="00FB573F" w:rsidRDefault="00EC55EE" w:rsidP="00ED772C">
      <w:pPr>
        <w:contextualSpacing/>
        <w:jc w:val="center"/>
        <w:rPr>
          <w:sz w:val="26"/>
          <w:szCs w:val="26"/>
        </w:rPr>
      </w:pPr>
    </w:p>
    <w:p w:rsidR="00537A13" w:rsidRPr="00FB573F" w:rsidRDefault="00537A13" w:rsidP="00ED772C">
      <w:pPr>
        <w:contextualSpacing/>
        <w:jc w:val="center"/>
        <w:rPr>
          <w:sz w:val="26"/>
          <w:szCs w:val="26"/>
        </w:rPr>
      </w:pPr>
      <w:r w:rsidRPr="00FB573F">
        <w:rPr>
          <w:sz w:val="26"/>
          <w:szCs w:val="26"/>
        </w:rPr>
        <w:t>ПАСПОРТ</w:t>
      </w:r>
    </w:p>
    <w:p w:rsidR="00537A13" w:rsidRPr="00FB573F" w:rsidRDefault="002569F5" w:rsidP="00ED772C">
      <w:pPr>
        <w:contextualSpacing/>
        <w:jc w:val="center"/>
        <w:rPr>
          <w:sz w:val="26"/>
          <w:szCs w:val="26"/>
        </w:rPr>
      </w:pPr>
      <w:r w:rsidRPr="00FB573F">
        <w:rPr>
          <w:sz w:val="26"/>
          <w:szCs w:val="26"/>
        </w:rPr>
        <w:t>к</w:t>
      </w:r>
      <w:r w:rsidR="008976B1" w:rsidRPr="00FB573F">
        <w:rPr>
          <w:sz w:val="26"/>
          <w:szCs w:val="26"/>
        </w:rPr>
        <w:t>омплекса процессных мероприятий</w:t>
      </w:r>
    </w:p>
    <w:p w:rsidR="00537A13" w:rsidRPr="00FB573F" w:rsidRDefault="00537A13" w:rsidP="00ED772C">
      <w:pPr>
        <w:contextualSpacing/>
        <w:jc w:val="center"/>
        <w:rPr>
          <w:sz w:val="26"/>
          <w:szCs w:val="26"/>
        </w:rPr>
      </w:pPr>
      <w:r w:rsidRPr="00FB573F">
        <w:rPr>
          <w:sz w:val="26"/>
          <w:szCs w:val="26"/>
        </w:rPr>
        <w:t>«</w:t>
      </w:r>
      <w:r w:rsidR="007A6167" w:rsidRPr="00FB573F">
        <w:rPr>
          <w:sz w:val="26"/>
          <w:szCs w:val="26"/>
        </w:rPr>
        <w:t>Поддержка и развитие образовательных организаций</w:t>
      </w:r>
      <w:r w:rsidRPr="00FB573F">
        <w:rPr>
          <w:sz w:val="26"/>
          <w:szCs w:val="26"/>
        </w:rPr>
        <w:t>»</w:t>
      </w:r>
    </w:p>
    <w:p w:rsidR="009551FD" w:rsidRPr="00FB573F" w:rsidRDefault="009551FD" w:rsidP="00ED772C">
      <w:pPr>
        <w:contextualSpacing/>
        <w:rPr>
          <w:sz w:val="26"/>
          <w:szCs w:val="26"/>
        </w:rPr>
      </w:pPr>
    </w:p>
    <w:p w:rsidR="005E65A5" w:rsidRPr="00FB573F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FB573F">
        <w:rPr>
          <w:sz w:val="26"/>
          <w:szCs w:val="26"/>
        </w:rPr>
        <w:t>Основные положения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5"/>
        <w:gridCol w:w="1984"/>
        <w:gridCol w:w="1843"/>
        <w:gridCol w:w="1701"/>
      </w:tblGrid>
      <w:tr w:rsidR="004D6033" w:rsidRPr="00FB573F" w:rsidTr="0032773F">
        <w:trPr>
          <w:cantSplit/>
          <w:trHeight w:val="577"/>
        </w:trPr>
        <w:tc>
          <w:tcPr>
            <w:tcW w:w="1492" w:type="pct"/>
            <w:vAlign w:val="center"/>
          </w:tcPr>
          <w:p w:rsidR="004D6033" w:rsidRPr="00FB573F" w:rsidRDefault="004D6033" w:rsidP="0032773F">
            <w:pPr>
              <w:spacing w:line="240" w:lineRule="atLeast"/>
              <w:contextualSpacing/>
            </w:pPr>
            <w:r w:rsidRPr="00FB573F">
              <w:t>Ответственный исполнитель комплекса процессных мероприятий</w:t>
            </w:r>
          </w:p>
        </w:tc>
        <w:tc>
          <w:tcPr>
            <w:tcW w:w="1633" w:type="pct"/>
            <w:vAlign w:val="center"/>
          </w:tcPr>
          <w:p w:rsidR="004D6033" w:rsidRPr="00FB573F" w:rsidRDefault="004D6033" w:rsidP="0032773F">
            <w:pPr>
              <w:spacing w:line="240" w:lineRule="atLeast"/>
              <w:contextualSpacing/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673" w:type="pct"/>
            <w:vAlign w:val="center"/>
          </w:tcPr>
          <w:p w:rsidR="004D6033" w:rsidRPr="00FB573F" w:rsidRDefault="004D6033" w:rsidP="0032773F">
            <w:pPr>
              <w:spacing w:line="240" w:lineRule="atLeast"/>
              <w:contextualSpacing/>
              <w:jc w:val="both"/>
            </w:pPr>
            <w:r w:rsidRPr="00FB573F">
              <w:t>Срок реализации</w:t>
            </w:r>
          </w:p>
        </w:tc>
        <w:tc>
          <w:tcPr>
            <w:tcW w:w="625" w:type="pct"/>
            <w:vAlign w:val="center"/>
          </w:tcPr>
          <w:p w:rsidR="004D6033" w:rsidRPr="00FB573F" w:rsidRDefault="004D6033" w:rsidP="0032773F">
            <w:pPr>
              <w:jc w:val="center"/>
            </w:pPr>
            <w:r w:rsidRPr="00FB573F">
              <w:t>01.01.2025</w:t>
            </w:r>
          </w:p>
        </w:tc>
        <w:tc>
          <w:tcPr>
            <w:tcW w:w="577" w:type="pct"/>
            <w:vAlign w:val="center"/>
          </w:tcPr>
          <w:p w:rsidR="004D6033" w:rsidRPr="00FB573F" w:rsidRDefault="004D6033" w:rsidP="0032773F">
            <w:pPr>
              <w:jc w:val="center"/>
            </w:pPr>
            <w:r w:rsidRPr="00FB573F">
              <w:t>31.12.2027</w:t>
            </w:r>
          </w:p>
        </w:tc>
      </w:tr>
    </w:tbl>
    <w:p w:rsidR="00894304" w:rsidRPr="00FB573F" w:rsidRDefault="00894304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894304" w:rsidRPr="00FB573F" w:rsidRDefault="00894304" w:rsidP="00894304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FB573F">
        <w:rPr>
          <w:sz w:val="26"/>
          <w:szCs w:val="26"/>
        </w:rPr>
        <w:t>Показатели комплекса процессных мероприятий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490"/>
        <w:gridCol w:w="1418"/>
        <w:gridCol w:w="1132"/>
        <w:gridCol w:w="1274"/>
        <w:gridCol w:w="991"/>
        <w:gridCol w:w="994"/>
        <w:gridCol w:w="991"/>
        <w:gridCol w:w="994"/>
        <w:gridCol w:w="991"/>
        <w:gridCol w:w="1846"/>
      </w:tblGrid>
      <w:tr w:rsidR="0032773F" w:rsidRPr="00FB573F" w:rsidTr="0032773F">
        <w:trPr>
          <w:trHeight w:val="305"/>
          <w:tblHeader/>
        </w:trPr>
        <w:tc>
          <w:tcPr>
            <w:tcW w:w="211" w:type="pct"/>
            <w:vMerge w:val="restart"/>
            <w:vAlign w:val="center"/>
          </w:tcPr>
          <w:p w:rsidR="0032773F" w:rsidRPr="00FB573F" w:rsidRDefault="0032773F" w:rsidP="000F4933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№</w:t>
            </w:r>
            <w:r w:rsidRPr="00FB573F">
              <w:rPr>
                <w:sz w:val="24"/>
                <w:szCs w:val="24"/>
              </w:rPr>
              <w:br/>
            </w:r>
            <w:proofErr w:type="gramStart"/>
            <w:r w:rsidRPr="00FB573F">
              <w:rPr>
                <w:sz w:val="24"/>
                <w:szCs w:val="24"/>
              </w:rPr>
              <w:t>п</w:t>
            </w:r>
            <w:proofErr w:type="gramEnd"/>
            <w:r w:rsidRPr="00FB573F">
              <w:rPr>
                <w:sz w:val="24"/>
                <w:szCs w:val="24"/>
              </w:rPr>
              <w:t>/п</w:t>
            </w:r>
          </w:p>
        </w:tc>
        <w:tc>
          <w:tcPr>
            <w:tcW w:w="1184" w:type="pct"/>
            <w:vMerge w:val="restart"/>
            <w:vAlign w:val="center"/>
          </w:tcPr>
          <w:p w:rsidR="0032773F" w:rsidRPr="00FB573F" w:rsidRDefault="0032773F" w:rsidP="007D66F8">
            <w:pPr>
              <w:pStyle w:val="a3"/>
              <w:ind w:left="-20" w:right="-107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1" w:type="pct"/>
            <w:vMerge w:val="restart"/>
            <w:vAlign w:val="center"/>
          </w:tcPr>
          <w:p w:rsidR="0032773F" w:rsidRPr="00FB573F" w:rsidRDefault="0032773F" w:rsidP="00592CB2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4" w:type="pct"/>
            <w:vMerge w:val="restart"/>
            <w:vAlign w:val="center"/>
          </w:tcPr>
          <w:p w:rsidR="0032773F" w:rsidRPr="00FB573F" w:rsidRDefault="0032773F" w:rsidP="000F493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 xml:space="preserve">Уровень </w:t>
            </w:r>
            <w:proofErr w:type="gramStart"/>
            <w:r w:rsidRPr="00FB573F"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2" w:type="pct"/>
            <w:vMerge w:val="restart"/>
            <w:vAlign w:val="center"/>
          </w:tcPr>
          <w:p w:rsidR="0032773F" w:rsidRPr="00FB573F" w:rsidRDefault="0032773F" w:rsidP="00B02950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673" w:type="pct"/>
            <w:gridSpan w:val="2"/>
            <w:vAlign w:val="center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1009" w:type="pct"/>
            <w:gridSpan w:val="3"/>
            <w:vAlign w:val="center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26" w:type="pct"/>
            <w:vMerge w:val="restart"/>
            <w:vAlign w:val="center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FB573F">
              <w:rPr>
                <w:sz w:val="24"/>
                <w:szCs w:val="24"/>
              </w:rPr>
              <w:t>Ответственный</w:t>
            </w:r>
            <w:proofErr w:type="gramEnd"/>
            <w:r w:rsidRPr="00FB573F">
              <w:rPr>
                <w:sz w:val="24"/>
                <w:szCs w:val="24"/>
              </w:rPr>
              <w:t xml:space="preserve"> за достижение показателя</w:t>
            </w:r>
          </w:p>
          <w:p w:rsidR="0032773F" w:rsidRPr="00FB573F" w:rsidRDefault="0032773F" w:rsidP="000F4933">
            <w:pPr>
              <w:pStyle w:val="a3"/>
              <w:jc w:val="center"/>
            </w:pPr>
          </w:p>
        </w:tc>
      </w:tr>
      <w:tr w:rsidR="0032773F" w:rsidRPr="00FB573F" w:rsidTr="0032773F">
        <w:trPr>
          <w:trHeight w:val="812"/>
          <w:tblHeader/>
        </w:trPr>
        <w:tc>
          <w:tcPr>
            <w:tcW w:w="211" w:type="pct"/>
            <w:vMerge/>
            <w:vAlign w:val="center"/>
          </w:tcPr>
          <w:p w:rsidR="0032773F" w:rsidRPr="00FB573F" w:rsidRDefault="0032773F" w:rsidP="000F4933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184" w:type="pct"/>
            <w:vMerge/>
            <w:vAlign w:val="center"/>
          </w:tcPr>
          <w:p w:rsidR="0032773F" w:rsidRPr="00FB573F" w:rsidRDefault="0032773F" w:rsidP="007D66F8">
            <w:pPr>
              <w:pStyle w:val="a3"/>
              <w:ind w:left="-2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Merge/>
          </w:tcPr>
          <w:p w:rsidR="0032773F" w:rsidRPr="00FB573F" w:rsidRDefault="0032773F" w:rsidP="00592CB2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4" w:type="pct"/>
            <w:vMerge/>
          </w:tcPr>
          <w:p w:rsidR="0032773F" w:rsidRPr="00FB573F" w:rsidRDefault="0032773F" w:rsidP="000F493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2" w:type="pct"/>
            <w:vMerge/>
            <w:vAlign w:val="center"/>
          </w:tcPr>
          <w:p w:rsidR="0032773F" w:rsidRPr="00FB573F" w:rsidRDefault="0032773F" w:rsidP="00B02950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336" w:type="pct"/>
            <w:vAlign w:val="center"/>
          </w:tcPr>
          <w:p w:rsidR="0032773F" w:rsidRPr="00FB573F" w:rsidRDefault="0032773F" w:rsidP="00E33CC6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B573F">
              <w:rPr>
                <w:sz w:val="24"/>
                <w:szCs w:val="24"/>
              </w:rPr>
              <w:t>зна-чение</w:t>
            </w:r>
            <w:proofErr w:type="spellEnd"/>
            <w:proofErr w:type="gramEnd"/>
          </w:p>
        </w:tc>
        <w:tc>
          <w:tcPr>
            <w:tcW w:w="337" w:type="pct"/>
            <w:vAlign w:val="center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год</w:t>
            </w:r>
          </w:p>
        </w:tc>
        <w:tc>
          <w:tcPr>
            <w:tcW w:w="336" w:type="pct"/>
            <w:vAlign w:val="center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2025 год</w:t>
            </w:r>
          </w:p>
        </w:tc>
        <w:tc>
          <w:tcPr>
            <w:tcW w:w="337" w:type="pct"/>
            <w:vAlign w:val="center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336" w:type="pct"/>
            <w:vAlign w:val="center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2027 год</w:t>
            </w:r>
          </w:p>
        </w:tc>
        <w:tc>
          <w:tcPr>
            <w:tcW w:w="626" w:type="pct"/>
            <w:vMerge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32773F" w:rsidRPr="00FB573F" w:rsidTr="0032773F">
        <w:trPr>
          <w:trHeight w:val="258"/>
          <w:tblHeader/>
        </w:trPr>
        <w:tc>
          <w:tcPr>
            <w:tcW w:w="211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B573F">
              <w:t>1</w:t>
            </w:r>
          </w:p>
        </w:tc>
        <w:tc>
          <w:tcPr>
            <w:tcW w:w="1184" w:type="pct"/>
          </w:tcPr>
          <w:p w:rsidR="0032773F" w:rsidRPr="00FB573F" w:rsidRDefault="0032773F" w:rsidP="007D66F8">
            <w:pPr>
              <w:tabs>
                <w:tab w:val="left" w:pos="3840"/>
                <w:tab w:val="left" w:pos="3969"/>
                <w:tab w:val="center" w:pos="4819"/>
              </w:tabs>
              <w:ind w:left="-20" w:right="-107"/>
              <w:jc w:val="center"/>
            </w:pPr>
            <w:r w:rsidRPr="00FB573F">
              <w:t>2</w:t>
            </w:r>
          </w:p>
        </w:tc>
        <w:tc>
          <w:tcPr>
            <w:tcW w:w="481" w:type="pct"/>
          </w:tcPr>
          <w:p w:rsidR="0032773F" w:rsidRPr="00FB573F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B573F">
              <w:t>3</w:t>
            </w:r>
          </w:p>
        </w:tc>
        <w:tc>
          <w:tcPr>
            <w:tcW w:w="38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4</w:t>
            </w:r>
          </w:p>
        </w:tc>
        <w:tc>
          <w:tcPr>
            <w:tcW w:w="432" w:type="pct"/>
          </w:tcPr>
          <w:p w:rsidR="0032773F" w:rsidRPr="00FB5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B573F">
              <w:t>5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6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7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8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9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10</w:t>
            </w:r>
          </w:p>
        </w:tc>
        <w:tc>
          <w:tcPr>
            <w:tcW w:w="626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11</w:t>
            </w:r>
          </w:p>
        </w:tc>
      </w:tr>
      <w:tr w:rsidR="00BB261F" w:rsidRPr="00FB573F" w:rsidTr="000F4933">
        <w:trPr>
          <w:trHeight w:val="258"/>
        </w:trPr>
        <w:tc>
          <w:tcPr>
            <w:tcW w:w="211" w:type="pct"/>
          </w:tcPr>
          <w:p w:rsidR="00BB261F" w:rsidRPr="00FB573F" w:rsidRDefault="00BB261F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B573F">
              <w:t>1.</w:t>
            </w:r>
          </w:p>
        </w:tc>
        <w:tc>
          <w:tcPr>
            <w:tcW w:w="4789" w:type="pct"/>
            <w:gridSpan w:val="10"/>
          </w:tcPr>
          <w:p w:rsidR="00BB261F" w:rsidRPr="00FB573F" w:rsidRDefault="00BB261F" w:rsidP="007D66F8">
            <w:pPr>
              <w:shd w:val="clear" w:color="auto" w:fill="FFFFFF" w:themeFill="background1"/>
              <w:ind w:left="-20" w:right="-107"/>
              <w:jc w:val="both"/>
            </w:pPr>
            <w:r w:rsidRPr="00FB573F"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32773F" w:rsidRPr="00FB573F" w:rsidTr="0032773F">
        <w:trPr>
          <w:trHeight w:val="258"/>
        </w:trPr>
        <w:tc>
          <w:tcPr>
            <w:tcW w:w="211" w:type="pct"/>
          </w:tcPr>
          <w:p w:rsidR="0032773F" w:rsidRPr="00FB573F" w:rsidRDefault="0032773F" w:rsidP="002B107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B573F">
              <w:t>1.</w:t>
            </w:r>
            <w:r w:rsidR="002B1072" w:rsidRPr="00FB573F">
              <w:t>1</w:t>
            </w:r>
            <w:r w:rsidRPr="00FB573F">
              <w:t>.</w:t>
            </w:r>
          </w:p>
        </w:tc>
        <w:tc>
          <w:tcPr>
            <w:tcW w:w="1184" w:type="pct"/>
          </w:tcPr>
          <w:p w:rsidR="0032773F" w:rsidRPr="00FB573F" w:rsidRDefault="0032773F" w:rsidP="007D66F8">
            <w:pPr>
              <w:shd w:val="clear" w:color="auto" w:fill="FFFFFF" w:themeFill="background1"/>
              <w:ind w:left="-20" w:right="-107"/>
              <w:jc w:val="both"/>
            </w:pPr>
            <w:r w:rsidRPr="00FB573F">
              <w:t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481" w:type="pct"/>
          </w:tcPr>
          <w:p w:rsidR="0032773F" w:rsidRPr="00FB573F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B573F">
              <w:t>Возрастание</w:t>
            </w:r>
          </w:p>
        </w:tc>
        <w:tc>
          <w:tcPr>
            <w:tcW w:w="38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32" w:type="pct"/>
          </w:tcPr>
          <w:p w:rsidR="0032773F" w:rsidRPr="00FB5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B573F">
              <w:t>Процентов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10,4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2022</w:t>
            </w:r>
          </w:p>
        </w:tc>
        <w:tc>
          <w:tcPr>
            <w:tcW w:w="336" w:type="pct"/>
          </w:tcPr>
          <w:p w:rsidR="0032773F" w:rsidRPr="00FB573F" w:rsidRDefault="00ED3ED9" w:rsidP="000F4933">
            <w:pPr>
              <w:jc w:val="center"/>
            </w:pPr>
            <w:r>
              <w:t>10,</w:t>
            </w:r>
            <w:r w:rsidR="0032773F" w:rsidRPr="00FB573F">
              <w:t>5</w:t>
            </w:r>
          </w:p>
        </w:tc>
        <w:tc>
          <w:tcPr>
            <w:tcW w:w="337" w:type="pct"/>
          </w:tcPr>
          <w:p w:rsidR="0032773F" w:rsidRPr="00FB573F" w:rsidRDefault="00ED3ED9" w:rsidP="000F4933">
            <w:pPr>
              <w:jc w:val="center"/>
            </w:pPr>
            <w:r>
              <w:t>10,6</w:t>
            </w:r>
          </w:p>
        </w:tc>
        <w:tc>
          <w:tcPr>
            <w:tcW w:w="336" w:type="pct"/>
          </w:tcPr>
          <w:p w:rsidR="0032773F" w:rsidRPr="00FB573F" w:rsidRDefault="00ED3ED9" w:rsidP="000F4933">
            <w:pPr>
              <w:jc w:val="center"/>
            </w:pPr>
            <w:r>
              <w:t>10,6</w:t>
            </w:r>
          </w:p>
        </w:tc>
        <w:tc>
          <w:tcPr>
            <w:tcW w:w="626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FB573F" w:rsidTr="0032773F">
        <w:trPr>
          <w:trHeight w:val="258"/>
        </w:trPr>
        <w:tc>
          <w:tcPr>
            <w:tcW w:w="211" w:type="pct"/>
          </w:tcPr>
          <w:p w:rsidR="0032773F" w:rsidRPr="00FB573F" w:rsidRDefault="0032773F" w:rsidP="002B107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B573F">
              <w:t>1.</w:t>
            </w:r>
            <w:r w:rsidR="002B1072" w:rsidRPr="00FB573F">
              <w:t>2</w:t>
            </w:r>
            <w:r w:rsidRPr="00FB573F">
              <w:t>.</w:t>
            </w:r>
          </w:p>
        </w:tc>
        <w:tc>
          <w:tcPr>
            <w:tcW w:w="1184" w:type="pct"/>
          </w:tcPr>
          <w:p w:rsidR="0032773F" w:rsidRPr="00FB573F" w:rsidRDefault="0032773F" w:rsidP="007D66F8">
            <w:pPr>
              <w:shd w:val="clear" w:color="auto" w:fill="FFFFFF" w:themeFill="background1"/>
              <w:ind w:left="-20" w:right="-107"/>
              <w:jc w:val="both"/>
            </w:pPr>
            <w:r w:rsidRPr="00FB573F">
              <w:t xml:space="preserve">Доля муниципальных </w:t>
            </w:r>
            <w:r w:rsidRPr="00FB573F">
              <w:lastRenderedPageBreak/>
              <w:t>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481" w:type="pct"/>
          </w:tcPr>
          <w:p w:rsidR="0032773F" w:rsidRPr="00FB573F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B573F">
              <w:lastRenderedPageBreak/>
              <w:t>Возрастание</w:t>
            </w:r>
          </w:p>
        </w:tc>
        <w:tc>
          <w:tcPr>
            <w:tcW w:w="38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32" w:type="pct"/>
          </w:tcPr>
          <w:p w:rsidR="0032773F" w:rsidRPr="00FB5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B573F">
              <w:t>Процентов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97,8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2022</w:t>
            </w:r>
          </w:p>
        </w:tc>
        <w:tc>
          <w:tcPr>
            <w:tcW w:w="336" w:type="pct"/>
          </w:tcPr>
          <w:p w:rsidR="0032773F" w:rsidRPr="00FB573F" w:rsidRDefault="00ED3ED9" w:rsidP="000F4933">
            <w:pPr>
              <w:jc w:val="center"/>
            </w:pPr>
            <w:r>
              <w:t>96</w:t>
            </w:r>
          </w:p>
        </w:tc>
        <w:tc>
          <w:tcPr>
            <w:tcW w:w="337" w:type="pct"/>
          </w:tcPr>
          <w:p w:rsidR="0032773F" w:rsidRPr="00FB573F" w:rsidRDefault="00ED3ED9" w:rsidP="000F4933">
            <w:pPr>
              <w:jc w:val="center"/>
            </w:pPr>
            <w:r>
              <w:t>96</w:t>
            </w:r>
          </w:p>
        </w:tc>
        <w:tc>
          <w:tcPr>
            <w:tcW w:w="336" w:type="pct"/>
          </w:tcPr>
          <w:p w:rsidR="0032773F" w:rsidRPr="00FB573F" w:rsidRDefault="00ED3ED9" w:rsidP="000F4933">
            <w:pPr>
              <w:jc w:val="center"/>
            </w:pPr>
            <w:r>
              <w:t>96</w:t>
            </w:r>
          </w:p>
        </w:tc>
        <w:tc>
          <w:tcPr>
            <w:tcW w:w="626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 xml:space="preserve">Комитет по </w:t>
            </w:r>
            <w:r w:rsidRPr="00FB573F">
              <w:rPr>
                <w:sz w:val="24"/>
                <w:szCs w:val="24"/>
              </w:rPr>
              <w:lastRenderedPageBreak/>
              <w:t>делам образования города Челябинска</w:t>
            </w:r>
          </w:p>
        </w:tc>
      </w:tr>
      <w:tr w:rsidR="0032773F" w:rsidRPr="00FB573F" w:rsidTr="0032773F">
        <w:trPr>
          <w:trHeight w:val="258"/>
        </w:trPr>
        <w:tc>
          <w:tcPr>
            <w:tcW w:w="211" w:type="pct"/>
          </w:tcPr>
          <w:p w:rsidR="0032773F" w:rsidRPr="00FB573F" w:rsidRDefault="002B1072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B573F">
              <w:lastRenderedPageBreak/>
              <w:t>1.3</w:t>
            </w:r>
            <w:r w:rsidR="0032773F" w:rsidRPr="00FB573F">
              <w:t>.</w:t>
            </w:r>
          </w:p>
        </w:tc>
        <w:tc>
          <w:tcPr>
            <w:tcW w:w="1184" w:type="pct"/>
          </w:tcPr>
          <w:p w:rsidR="0032773F" w:rsidRPr="00FB573F" w:rsidRDefault="00E40306" w:rsidP="00A646B2">
            <w:pPr>
              <w:shd w:val="clear" w:color="auto" w:fill="FFFFFF" w:themeFill="background1"/>
              <w:ind w:left="-20" w:right="-107"/>
              <w:jc w:val="both"/>
            </w:pPr>
            <w:r w:rsidRPr="00E40306">
              <w:t>Доля вновь созданных общеобразовательных организаций готовых к ведению учебной деятельности от общего количества вновь созданных общеобразовательных организаций</w:t>
            </w:r>
          </w:p>
        </w:tc>
        <w:tc>
          <w:tcPr>
            <w:tcW w:w="481" w:type="pct"/>
          </w:tcPr>
          <w:p w:rsidR="0032773F" w:rsidRPr="00FB573F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B573F">
              <w:t>Возрастание</w:t>
            </w:r>
          </w:p>
        </w:tc>
        <w:tc>
          <w:tcPr>
            <w:tcW w:w="38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32" w:type="pct"/>
          </w:tcPr>
          <w:p w:rsidR="0032773F" w:rsidRPr="00FB5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B573F">
              <w:t>Процентов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100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2022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jc w:val="center"/>
            </w:pPr>
            <w:r w:rsidRPr="00FB573F">
              <w:t>100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100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jc w:val="center"/>
            </w:pPr>
            <w:r w:rsidRPr="00FB573F">
              <w:t>100</w:t>
            </w:r>
          </w:p>
        </w:tc>
        <w:tc>
          <w:tcPr>
            <w:tcW w:w="626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FB573F" w:rsidTr="0032773F">
        <w:trPr>
          <w:trHeight w:val="258"/>
        </w:trPr>
        <w:tc>
          <w:tcPr>
            <w:tcW w:w="211" w:type="pct"/>
          </w:tcPr>
          <w:p w:rsidR="0032773F" w:rsidRPr="00FB573F" w:rsidRDefault="002B1072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B573F">
              <w:t>1.4</w:t>
            </w:r>
            <w:r w:rsidR="0032773F" w:rsidRPr="00FB573F">
              <w:t>.</w:t>
            </w:r>
          </w:p>
        </w:tc>
        <w:tc>
          <w:tcPr>
            <w:tcW w:w="1184" w:type="pct"/>
          </w:tcPr>
          <w:p w:rsidR="0032773F" w:rsidRPr="00FB573F" w:rsidRDefault="0032773F" w:rsidP="007D66F8">
            <w:pPr>
              <w:shd w:val="clear" w:color="auto" w:fill="FFFFFF" w:themeFill="background1"/>
              <w:ind w:left="-20" w:right="-107"/>
              <w:jc w:val="both"/>
            </w:pPr>
            <w:r w:rsidRPr="00FB573F">
              <w:t xml:space="preserve">Доля обучающихся в муниципальных общеобразовательных учреждениях, занимающихся во вторую (третью) смену, от общей </w:t>
            </w:r>
            <w:proofErr w:type="gramStart"/>
            <w:r w:rsidRPr="00FB573F">
              <w:t>численности</w:t>
            </w:r>
            <w:proofErr w:type="gramEnd"/>
            <w:r w:rsidRPr="00FB573F">
              <w:t xml:space="preserve"> обучающихся в муниципальных общеобразовательных учреждениях</w:t>
            </w:r>
          </w:p>
        </w:tc>
        <w:tc>
          <w:tcPr>
            <w:tcW w:w="481" w:type="pct"/>
          </w:tcPr>
          <w:p w:rsidR="0032773F" w:rsidRPr="00FB573F" w:rsidRDefault="009C11C5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B573F">
              <w:t>Убывание</w:t>
            </w:r>
          </w:p>
        </w:tc>
        <w:tc>
          <w:tcPr>
            <w:tcW w:w="38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32" w:type="pct"/>
          </w:tcPr>
          <w:p w:rsidR="0032773F" w:rsidRPr="00FB5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B573F">
              <w:t>Процентов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32,4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2022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jc w:val="center"/>
            </w:pPr>
            <w:r w:rsidRPr="00FB573F">
              <w:t>32,0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31,9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jc w:val="center"/>
            </w:pPr>
            <w:r w:rsidRPr="00FB573F">
              <w:t>31,9</w:t>
            </w:r>
          </w:p>
        </w:tc>
        <w:tc>
          <w:tcPr>
            <w:tcW w:w="626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FB573F" w:rsidTr="0032773F">
        <w:trPr>
          <w:trHeight w:val="258"/>
        </w:trPr>
        <w:tc>
          <w:tcPr>
            <w:tcW w:w="211" w:type="pct"/>
          </w:tcPr>
          <w:p w:rsidR="0032773F" w:rsidRPr="00FB573F" w:rsidRDefault="002B1072" w:rsidP="000F4933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B573F">
              <w:t>1.5</w:t>
            </w:r>
            <w:r w:rsidR="0032773F" w:rsidRPr="00FB573F">
              <w:t>.</w:t>
            </w:r>
          </w:p>
        </w:tc>
        <w:tc>
          <w:tcPr>
            <w:tcW w:w="1184" w:type="pct"/>
          </w:tcPr>
          <w:p w:rsidR="0032773F" w:rsidRPr="00FB573F" w:rsidRDefault="0032773F" w:rsidP="007D66F8">
            <w:pPr>
              <w:shd w:val="clear" w:color="auto" w:fill="FFFFFF" w:themeFill="background1"/>
              <w:ind w:left="-20" w:right="-107"/>
              <w:jc w:val="both"/>
            </w:pPr>
            <w:proofErr w:type="gramStart"/>
            <w:r w:rsidRPr="00FB573F">
              <w:t xml:space="preserve">Снижение доли обучающихся во вторую смену в общеобразовательных организациях, расположенных на территории города </w:t>
            </w:r>
            <w:r w:rsidRPr="00FB573F">
              <w:lastRenderedPageBreak/>
              <w:t>Челябинска</w:t>
            </w:r>
            <w:proofErr w:type="gramEnd"/>
          </w:p>
        </w:tc>
        <w:tc>
          <w:tcPr>
            <w:tcW w:w="481" w:type="pct"/>
          </w:tcPr>
          <w:p w:rsidR="0032773F" w:rsidRPr="00FB573F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B573F">
              <w:lastRenderedPageBreak/>
              <w:t>Убывание</w:t>
            </w:r>
          </w:p>
        </w:tc>
        <w:tc>
          <w:tcPr>
            <w:tcW w:w="38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32" w:type="pct"/>
          </w:tcPr>
          <w:p w:rsidR="0032773F" w:rsidRPr="00FB5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B573F">
              <w:t>Процентов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0,5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2022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jc w:val="center"/>
            </w:pPr>
            <w:r w:rsidRPr="00FB573F">
              <w:t>0,5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0,5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jc w:val="center"/>
            </w:pPr>
            <w:r w:rsidRPr="00FB573F">
              <w:t>0,5</w:t>
            </w:r>
          </w:p>
        </w:tc>
        <w:tc>
          <w:tcPr>
            <w:tcW w:w="626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32773F" w:rsidRPr="00FB573F" w:rsidTr="0032773F">
        <w:trPr>
          <w:trHeight w:val="258"/>
        </w:trPr>
        <w:tc>
          <w:tcPr>
            <w:tcW w:w="211" w:type="pct"/>
          </w:tcPr>
          <w:p w:rsidR="0032773F" w:rsidRPr="00FB573F" w:rsidRDefault="0032773F" w:rsidP="002B107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FB573F">
              <w:lastRenderedPageBreak/>
              <w:t>1.</w:t>
            </w:r>
            <w:r w:rsidR="002B1072" w:rsidRPr="00FB573F">
              <w:t>6</w:t>
            </w:r>
            <w:r w:rsidRPr="00FB573F">
              <w:t>.</w:t>
            </w:r>
          </w:p>
        </w:tc>
        <w:tc>
          <w:tcPr>
            <w:tcW w:w="1184" w:type="pct"/>
          </w:tcPr>
          <w:p w:rsidR="0032773F" w:rsidRPr="00FB573F" w:rsidRDefault="0032773F" w:rsidP="007D66F8">
            <w:pPr>
              <w:shd w:val="clear" w:color="auto" w:fill="FFFFFF" w:themeFill="background1"/>
              <w:ind w:left="-20" w:right="-107"/>
              <w:jc w:val="both"/>
            </w:pPr>
            <w:r w:rsidRPr="00FB573F">
              <w:t>Доля обучающихся, проживающих в населенных пунктах, расположенных на расстоянии 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481" w:type="pct"/>
          </w:tcPr>
          <w:p w:rsidR="0032773F" w:rsidRPr="00FB573F" w:rsidRDefault="0032773F" w:rsidP="00592CB2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FB573F">
              <w:t>Возрастание</w:t>
            </w:r>
          </w:p>
        </w:tc>
        <w:tc>
          <w:tcPr>
            <w:tcW w:w="38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32" w:type="pct"/>
          </w:tcPr>
          <w:p w:rsidR="0032773F" w:rsidRPr="00FB573F" w:rsidRDefault="0032773F" w:rsidP="00B0295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FB573F">
              <w:t>Процентов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100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2022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jc w:val="center"/>
            </w:pPr>
            <w:r w:rsidRPr="00FB573F">
              <w:t>100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100</w:t>
            </w:r>
          </w:p>
        </w:tc>
        <w:tc>
          <w:tcPr>
            <w:tcW w:w="336" w:type="pct"/>
          </w:tcPr>
          <w:p w:rsidR="0032773F" w:rsidRPr="00FB573F" w:rsidRDefault="0032773F" w:rsidP="000F4933">
            <w:pPr>
              <w:jc w:val="center"/>
            </w:pPr>
            <w:r w:rsidRPr="00FB573F">
              <w:t>100</w:t>
            </w:r>
          </w:p>
        </w:tc>
        <w:tc>
          <w:tcPr>
            <w:tcW w:w="626" w:type="pct"/>
          </w:tcPr>
          <w:p w:rsidR="0032773F" w:rsidRPr="00FB573F" w:rsidRDefault="0032773F" w:rsidP="000F4933">
            <w:pPr>
              <w:pStyle w:val="a3"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BB261F" w:rsidRPr="00FB573F" w:rsidRDefault="00BB261F" w:rsidP="00BB261F">
      <w:pPr>
        <w:spacing w:line="240" w:lineRule="atLeast"/>
        <w:jc w:val="center"/>
        <w:rPr>
          <w:sz w:val="26"/>
          <w:szCs w:val="26"/>
        </w:rPr>
      </w:pPr>
    </w:p>
    <w:p w:rsidR="004A3FDB" w:rsidRPr="00FB573F" w:rsidRDefault="00127A10" w:rsidP="004A3FDB">
      <w:pPr>
        <w:pStyle w:val="a3"/>
        <w:contextualSpacing/>
        <w:jc w:val="center"/>
        <w:rPr>
          <w:sz w:val="26"/>
          <w:szCs w:val="26"/>
        </w:rPr>
      </w:pPr>
      <w:r w:rsidRPr="00FB573F">
        <w:rPr>
          <w:sz w:val="26"/>
          <w:szCs w:val="26"/>
        </w:rPr>
        <w:t xml:space="preserve">3. </w:t>
      </w:r>
      <w:r w:rsidR="004A3FDB" w:rsidRPr="00FB573F">
        <w:rPr>
          <w:sz w:val="26"/>
          <w:szCs w:val="26"/>
        </w:rPr>
        <w:t>План достижения показателей проекта в 2025 году</w:t>
      </w:r>
    </w:p>
    <w:tbl>
      <w:tblPr>
        <w:tblW w:w="50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3700"/>
        <w:gridCol w:w="1274"/>
        <w:gridCol w:w="1419"/>
        <w:gridCol w:w="566"/>
        <w:gridCol w:w="569"/>
        <w:gridCol w:w="566"/>
        <w:gridCol w:w="569"/>
        <w:gridCol w:w="566"/>
        <w:gridCol w:w="566"/>
        <w:gridCol w:w="569"/>
        <w:gridCol w:w="708"/>
        <w:gridCol w:w="708"/>
        <w:gridCol w:w="708"/>
        <w:gridCol w:w="566"/>
        <w:gridCol w:w="991"/>
      </w:tblGrid>
      <w:tr w:rsidR="0032773F" w:rsidRPr="00FB573F" w:rsidTr="00A94684">
        <w:trPr>
          <w:trHeight w:val="300"/>
          <w:tblHeader/>
        </w:trPr>
        <w:tc>
          <w:tcPr>
            <w:tcW w:w="238" w:type="pct"/>
            <w:vMerge w:val="restar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 xml:space="preserve">№ </w:t>
            </w:r>
          </w:p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proofErr w:type="gramStart"/>
            <w:r w:rsidRPr="00FB573F">
              <w:t>п</w:t>
            </w:r>
            <w:proofErr w:type="gramEnd"/>
            <w:r w:rsidRPr="00FB573F">
              <w:t>/п</w:t>
            </w:r>
          </w:p>
        </w:tc>
        <w:tc>
          <w:tcPr>
            <w:tcW w:w="1254" w:type="pct"/>
            <w:vMerge w:val="restar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Показатели проекта</w:t>
            </w:r>
          </w:p>
        </w:tc>
        <w:tc>
          <w:tcPr>
            <w:tcW w:w="431" w:type="pct"/>
            <w:vMerge w:val="restart"/>
            <w:vAlign w:val="center"/>
          </w:tcPr>
          <w:p w:rsidR="0032773F" w:rsidRPr="00FB573F" w:rsidRDefault="0032773F" w:rsidP="00ED3ED9">
            <w:pPr>
              <w:spacing w:line="240" w:lineRule="atLeast"/>
              <w:contextualSpacing/>
              <w:jc w:val="center"/>
            </w:pPr>
            <w:r w:rsidRPr="00FB573F">
              <w:t>Уровень показателя</w:t>
            </w:r>
          </w:p>
        </w:tc>
        <w:tc>
          <w:tcPr>
            <w:tcW w:w="481" w:type="pct"/>
            <w:vMerge w:val="restar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Единица измерения</w:t>
            </w:r>
          </w:p>
        </w:tc>
        <w:tc>
          <w:tcPr>
            <w:tcW w:w="2258" w:type="pct"/>
            <w:gridSpan w:val="11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Плановые значения по месяцам</w:t>
            </w:r>
          </w:p>
        </w:tc>
        <w:tc>
          <w:tcPr>
            <w:tcW w:w="337" w:type="pct"/>
            <w:vMerge w:val="restar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На конец</w:t>
            </w:r>
          </w:p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2025 года</w:t>
            </w:r>
          </w:p>
        </w:tc>
      </w:tr>
      <w:tr w:rsidR="00276FCE" w:rsidRPr="00FB573F" w:rsidTr="00A94684">
        <w:trPr>
          <w:trHeight w:val="177"/>
          <w:tblHeader/>
        </w:trPr>
        <w:tc>
          <w:tcPr>
            <w:tcW w:w="238" w:type="pct"/>
            <w:vMerge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</w:p>
        </w:tc>
        <w:tc>
          <w:tcPr>
            <w:tcW w:w="1254" w:type="pct"/>
            <w:vMerge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</w:p>
        </w:tc>
        <w:tc>
          <w:tcPr>
            <w:tcW w:w="431" w:type="pct"/>
            <w:vMerge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</w:p>
        </w:tc>
        <w:tc>
          <w:tcPr>
            <w:tcW w:w="481" w:type="pct"/>
            <w:vMerge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</w:p>
        </w:tc>
        <w:tc>
          <w:tcPr>
            <w:tcW w:w="192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01</w:t>
            </w:r>
          </w:p>
        </w:tc>
        <w:tc>
          <w:tcPr>
            <w:tcW w:w="193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02</w:t>
            </w:r>
          </w:p>
        </w:tc>
        <w:tc>
          <w:tcPr>
            <w:tcW w:w="192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03</w:t>
            </w:r>
          </w:p>
        </w:tc>
        <w:tc>
          <w:tcPr>
            <w:tcW w:w="193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04</w:t>
            </w:r>
          </w:p>
        </w:tc>
        <w:tc>
          <w:tcPr>
            <w:tcW w:w="192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05</w:t>
            </w:r>
          </w:p>
        </w:tc>
        <w:tc>
          <w:tcPr>
            <w:tcW w:w="192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06</w:t>
            </w:r>
          </w:p>
        </w:tc>
        <w:tc>
          <w:tcPr>
            <w:tcW w:w="193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07</w:t>
            </w:r>
          </w:p>
        </w:tc>
        <w:tc>
          <w:tcPr>
            <w:tcW w:w="240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08</w:t>
            </w:r>
          </w:p>
        </w:tc>
        <w:tc>
          <w:tcPr>
            <w:tcW w:w="240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09</w:t>
            </w:r>
          </w:p>
        </w:tc>
        <w:tc>
          <w:tcPr>
            <w:tcW w:w="240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10</w:t>
            </w:r>
          </w:p>
        </w:tc>
        <w:tc>
          <w:tcPr>
            <w:tcW w:w="192" w:type="pct"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11</w:t>
            </w:r>
          </w:p>
        </w:tc>
        <w:tc>
          <w:tcPr>
            <w:tcW w:w="337" w:type="pct"/>
            <w:vMerge/>
            <w:vAlign w:val="center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</w:p>
        </w:tc>
      </w:tr>
      <w:tr w:rsidR="00276FCE" w:rsidRPr="00FB573F" w:rsidTr="00A94684">
        <w:trPr>
          <w:trHeight w:val="284"/>
        </w:trPr>
        <w:tc>
          <w:tcPr>
            <w:tcW w:w="238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1</w:t>
            </w:r>
          </w:p>
        </w:tc>
        <w:tc>
          <w:tcPr>
            <w:tcW w:w="1254" w:type="pct"/>
          </w:tcPr>
          <w:p w:rsidR="0032773F" w:rsidRPr="00FB573F" w:rsidRDefault="0032773F" w:rsidP="000F4933">
            <w:pPr>
              <w:spacing w:line="240" w:lineRule="atLeast"/>
              <w:contextualSpacing/>
              <w:jc w:val="center"/>
            </w:pPr>
            <w:r w:rsidRPr="00FB573F">
              <w:t>2</w:t>
            </w:r>
          </w:p>
        </w:tc>
        <w:tc>
          <w:tcPr>
            <w:tcW w:w="431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3</w:t>
            </w:r>
          </w:p>
        </w:tc>
        <w:tc>
          <w:tcPr>
            <w:tcW w:w="481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4</w:t>
            </w:r>
          </w:p>
        </w:tc>
        <w:tc>
          <w:tcPr>
            <w:tcW w:w="192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5</w:t>
            </w:r>
          </w:p>
        </w:tc>
        <w:tc>
          <w:tcPr>
            <w:tcW w:w="193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6</w:t>
            </w:r>
          </w:p>
        </w:tc>
        <w:tc>
          <w:tcPr>
            <w:tcW w:w="192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7</w:t>
            </w:r>
          </w:p>
        </w:tc>
        <w:tc>
          <w:tcPr>
            <w:tcW w:w="193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8</w:t>
            </w:r>
          </w:p>
        </w:tc>
        <w:tc>
          <w:tcPr>
            <w:tcW w:w="192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9</w:t>
            </w:r>
          </w:p>
        </w:tc>
        <w:tc>
          <w:tcPr>
            <w:tcW w:w="192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10</w:t>
            </w:r>
          </w:p>
        </w:tc>
        <w:tc>
          <w:tcPr>
            <w:tcW w:w="193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11</w:t>
            </w:r>
          </w:p>
        </w:tc>
        <w:tc>
          <w:tcPr>
            <w:tcW w:w="240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12</w:t>
            </w:r>
          </w:p>
        </w:tc>
        <w:tc>
          <w:tcPr>
            <w:tcW w:w="240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13</w:t>
            </w:r>
          </w:p>
        </w:tc>
        <w:tc>
          <w:tcPr>
            <w:tcW w:w="240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14</w:t>
            </w:r>
          </w:p>
        </w:tc>
        <w:tc>
          <w:tcPr>
            <w:tcW w:w="192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15</w:t>
            </w:r>
          </w:p>
        </w:tc>
        <w:tc>
          <w:tcPr>
            <w:tcW w:w="337" w:type="pct"/>
          </w:tcPr>
          <w:p w:rsidR="0032773F" w:rsidRPr="00FB573F" w:rsidRDefault="0032773F" w:rsidP="0032773F">
            <w:pPr>
              <w:spacing w:line="240" w:lineRule="atLeast"/>
              <w:contextualSpacing/>
              <w:jc w:val="center"/>
            </w:pPr>
            <w:r w:rsidRPr="00FB573F">
              <w:t>16</w:t>
            </w:r>
          </w:p>
        </w:tc>
      </w:tr>
      <w:tr w:rsidR="0032773F" w:rsidRPr="00FB573F" w:rsidTr="00276FCE">
        <w:trPr>
          <w:trHeight w:val="196"/>
        </w:trPr>
        <w:tc>
          <w:tcPr>
            <w:tcW w:w="238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1.</w:t>
            </w:r>
          </w:p>
        </w:tc>
        <w:tc>
          <w:tcPr>
            <w:tcW w:w="4762" w:type="pct"/>
            <w:gridSpan w:val="15"/>
          </w:tcPr>
          <w:p w:rsidR="0032773F" w:rsidRPr="00FB573F" w:rsidRDefault="0032773F" w:rsidP="000F4933">
            <w:pPr>
              <w:spacing w:line="240" w:lineRule="atLeast"/>
              <w:contextualSpacing/>
              <w:jc w:val="both"/>
            </w:pPr>
            <w:r w:rsidRPr="00FB573F"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ED3ED9" w:rsidRPr="00FB573F" w:rsidTr="00A94684">
        <w:trPr>
          <w:trHeight w:val="415"/>
        </w:trPr>
        <w:tc>
          <w:tcPr>
            <w:tcW w:w="238" w:type="pct"/>
          </w:tcPr>
          <w:p w:rsidR="00ED3ED9" w:rsidRPr="00FB573F" w:rsidRDefault="00ED3ED9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1.1.</w:t>
            </w:r>
          </w:p>
        </w:tc>
        <w:tc>
          <w:tcPr>
            <w:tcW w:w="1254" w:type="pct"/>
          </w:tcPr>
          <w:p w:rsidR="00ED3ED9" w:rsidRPr="00FB573F" w:rsidRDefault="00ED3ED9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B573F">
              <w:t xml:space="preserve">Доля детей в возрасте 1-6 лет, состоящих на учете для определения в муниципальные дошкольные образовательные учреждения, от общей численности </w:t>
            </w:r>
            <w:r w:rsidRPr="00FB573F">
              <w:lastRenderedPageBreak/>
              <w:t>детей в возрасте 1-6 лет</w:t>
            </w:r>
          </w:p>
        </w:tc>
        <w:tc>
          <w:tcPr>
            <w:tcW w:w="432" w:type="pct"/>
          </w:tcPr>
          <w:p w:rsidR="00ED3ED9" w:rsidRPr="00FB573F" w:rsidRDefault="00ED3ED9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lastRenderedPageBreak/>
              <w:t>«ПКПМ»</w:t>
            </w:r>
          </w:p>
        </w:tc>
        <w:tc>
          <w:tcPr>
            <w:tcW w:w="481" w:type="pct"/>
          </w:tcPr>
          <w:p w:rsidR="00ED3ED9" w:rsidRPr="00FB573F" w:rsidRDefault="00ED3ED9" w:rsidP="000F4933">
            <w:pPr>
              <w:spacing w:line="240" w:lineRule="atLeast"/>
              <w:jc w:val="center"/>
            </w:pPr>
            <w:r w:rsidRPr="00FB573F">
              <w:t>Процентов</w:t>
            </w:r>
          </w:p>
        </w:tc>
        <w:tc>
          <w:tcPr>
            <w:tcW w:w="192" w:type="pct"/>
          </w:tcPr>
          <w:p w:rsidR="00ED3ED9" w:rsidRPr="00FB573F" w:rsidRDefault="00ED3ED9" w:rsidP="00ED3ED9">
            <w:pPr>
              <w:spacing w:line="240" w:lineRule="atLeast"/>
              <w:jc w:val="center"/>
            </w:pPr>
            <w:r w:rsidRPr="00FB573F">
              <w:t>10,5</w:t>
            </w:r>
          </w:p>
        </w:tc>
        <w:tc>
          <w:tcPr>
            <w:tcW w:w="193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192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193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192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192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193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240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240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240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192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  <w:tc>
          <w:tcPr>
            <w:tcW w:w="337" w:type="pct"/>
          </w:tcPr>
          <w:p w:rsidR="00ED3ED9" w:rsidRDefault="00ED3ED9" w:rsidP="00ED3ED9">
            <w:pPr>
              <w:jc w:val="center"/>
            </w:pPr>
            <w:r w:rsidRPr="0039218D">
              <w:t>10,5</w:t>
            </w:r>
          </w:p>
        </w:tc>
      </w:tr>
      <w:tr w:rsidR="00ED3ED9" w:rsidRPr="00FB573F" w:rsidTr="00A94684">
        <w:trPr>
          <w:trHeight w:val="415"/>
        </w:trPr>
        <w:tc>
          <w:tcPr>
            <w:tcW w:w="238" w:type="pct"/>
          </w:tcPr>
          <w:p w:rsidR="00ED3ED9" w:rsidRPr="00FB573F" w:rsidRDefault="00ED3ED9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lastRenderedPageBreak/>
              <w:t>1.2.</w:t>
            </w:r>
          </w:p>
        </w:tc>
        <w:tc>
          <w:tcPr>
            <w:tcW w:w="1254" w:type="pct"/>
          </w:tcPr>
          <w:p w:rsidR="00ED3ED9" w:rsidRPr="00FB573F" w:rsidRDefault="00ED3ED9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B573F">
              <w:t>Доля муниципальных общеобразовательных организаций, соответствующих современным требованиям обучения, от общего количества муниципальных общеобразовательных организаций</w:t>
            </w:r>
          </w:p>
        </w:tc>
        <w:tc>
          <w:tcPr>
            <w:tcW w:w="432" w:type="pct"/>
          </w:tcPr>
          <w:p w:rsidR="00ED3ED9" w:rsidRPr="00FB573F" w:rsidRDefault="00ED3ED9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81" w:type="pct"/>
          </w:tcPr>
          <w:p w:rsidR="00ED3ED9" w:rsidRPr="00FB573F" w:rsidRDefault="00ED3ED9" w:rsidP="000F4933">
            <w:pPr>
              <w:spacing w:line="240" w:lineRule="atLeast"/>
              <w:jc w:val="center"/>
            </w:pPr>
            <w:r w:rsidRPr="00FB573F">
              <w:t>Процентов</w:t>
            </w:r>
          </w:p>
        </w:tc>
        <w:tc>
          <w:tcPr>
            <w:tcW w:w="192" w:type="pct"/>
          </w:tcPr>
          <w:p w:rsidR="00ED3ED9" w:rsidRPr="00FB573F" w:rsidRDefault="00ED3ED9" w:rsidP="000F4933">
            <w:pPr>
              <w:spacing w:line="240" w:lineRule="atLeast"/>
              <w:jc w:val="center"/>
            </w:pPr>
            <w:r>
              <w:t>96</w:t>
            </w:r>
          </w:p>
        </w:tc>
        <w:tc>
          <w:tcPr>
            <w:tcW w:w="193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192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193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192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192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193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240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240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240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192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  <w:tc>
          <w:tcPr>
            <w:tcW w:w="337" w:type="pct"/>
          </w:tcPr>
          <w:p w:rsidR="00ED3ED9" w:rsidRDefault="00ED3ED9" w:rsidP="00ED3ED9">
            <w:pPr>
              <w:jc w:val="center"/>
            </w:pPr>
            <w:r w:rsidRPr="00266984">
              <w:t>96</w:t>
            </w:r>
          </w:p>
        </w:tc>
      </w:tr>
      <w:tr w:rsidR="00276FCE" w:rsidRPr="00FB573F" w:rsidTr="00A94684">
        <w:trPr>
          <w:trHeight w:val="415"/>
        </w:trPr>
        <w:tc>
          <w:tcPr>
            <w:tcW w:w="238" w:type="pct"/>
          </w:tcPr>
          <w:p w:rsidR="0032773F" w:rsidRPr="00FB573F" w:rsidRDefault="0032773F" w:rsidP="002B107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1.</w:t>
            </w:r>
            <w:r w:rsidR="0053201F" w:rsidRPr="00FB573F">
              <w:t>3</w:t>
            </w:r>
            <w:r w:rsidRPr="00FB573F">
              <w:t>.</w:t>
            </w:r>
          </w:p>
        </w:tc>
        <w:tc>
          <w:tcPr>
            <w:tcW w:w="1254" w:type="pct"/>
          </w:tcPr>
          <w:p w:rsidR="0032773F" w:rsidRPr="00FB573F" w:rsidRDefault="00E40306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E40306">
              <w:t>Доля вновь созданных общеобразовательных организаций готовых к ведению учебной деятельности от общего количества вновь созданных общеобразовательных организаций</w:t>
            </w:r>
          </w:p>
        </w:tc>
        <w:tc>
          <w:tcPr>
            <w:tcW w:w="432" w:type="pct"/>
          </w:tcPr>
          <w:p w:rsidR="0032773F" w:rsidRPr="00FB573F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81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Процентов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jc w:val="center"/>
            </w:pPr>
            <w:r w:rsidRPr="00FB573F">
              <w:t>0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</w:tr>
      <w:tr w:rsidR="00276FCE" w:rsidRPr="00FB573F" w:rsidTr="00A94684">
        <w:trPr>
          <w:trHeight w:val="290"/>
        </w:trPr>
        <w:tc>
          <w:tcPr>
            <w:tcW w:w="238" w:type="pct"/>
          </w:tcPr>
          <w:p w:rsidR="0032773F" w:rsidRPr="00FB573F" w:rsidRDefault="002B1072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1.</w:t>
            </w:r>
            <w:r w:rsidR="0053201F" w:rsidRPr="00FB573F">
              <w:t>4</w:t>
            </w:r>
            <w:r w:rsidR="0032773F" w:rsidRPr="00FB573F">
              <w:t>.</w:t>
            </w:r>
          </w:p>
        </w:tc>
        <w:tc>
          <w:tcPr>
            <w:tcW w:w="125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B573F">
              <w:t xml:space="preserve">Доля обучающихся в муниципальных общеобразовательных учреждениях, занимающихся во вторую (третью) смену, от общей </w:t>
            </w:r>
            <w:proofErr w:type="gramStart"/>
            <w:r w:rsidRPr="00FB573F">
              <w:t>численности</w:t>
            </w:r>
            <w:proofErr w:type="gramEnd"/>
            <w:r w:rsidRPr="00FB573F">
              <w:t xml:space="preserve"> обучающихся в муниципальных общеобразовательных учреждениях </w:t>
            </w:r>
          </w:p>
        </w:tc>
        <w:tc>
          <w:tcPr>
            <w:tcW w:w="432" w:type="pct"/>
          </w:tcPr>
          <w:p w:rsidR="0032773F" w:rsidRPr="00FB573F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81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Процентов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32,4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jc w:val="center"/>
            </w:pPr>
            <w:r w:rsidRPr="00FB573F">
              <w:t>32,4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jc w:val="center"/>
            </w:pPr>
            <w:r w:rsidRPr="00FB573F">
              <w:t>32,4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jc w:val="center"/>
            </w:pPr>
            <w:r w:rsidRPr="00FB573F">
              <w:t>32,4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jc w:val="center"/>
            </w:pPr>
            <w:r w:rsidRPr="00FB573F">
              <w:t>32,4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jc w:val="center"/>
            </w:pPr>
            <w:r w:rsidRPr="00FB573F">
              <w:t>32,4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jc w:val="center"/>
            </w:pPr>
            <w:r w:rsidRPr="00FB573F">
              <w:t>32,4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jc w:val="center"/>
            </w:pPr>
            <w:r w:rsidRPr="00FB573F">
              <w:t>32,4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jc w:val="center"/>
            </w:pPr>
            <w:r w:rsidRPr="00FB573F">
              <w:t>31,9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jc w:val="center"/>
            </w:pPr>
            <w:r w:rsidRPr="00FB573F">
              <w:t>31,9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jc w:val="center"/>
            </w:pPr>
            <w:r w:rsidRPr="00FB573F">
              <w:t>31,9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jc w:val="center"/>
            </w:pPr>
            <w:r w:rsidRPr="00FB573F">
              <w:t>32</w:t>
            </w:r>
          </w:p>
        </w:tc>
      </w:tr>
      <w:tr w:rsidR="00276FCE" w:rsidRPr="00FB573F" w:rsidTr="00A94684">
        <w:trPr>
          <w:trHeight w:val="415"/>
        </w:trPr>
        <w:tc>
          <w:tcPr>
            <w:tcW w:w="238" w:type="pct"/>
          </w:tcPr>
          <w:p w:rsidR="0032773F" w:rsidRPr="00FB573F" w:rsidRDefault="0053201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1.5</w:t>
            </w:r>
            <w:r w:rsidR="0032773F" w:rsidRPr="00FB573F">
              <w:t>.</w:t>
            </w:r>
          </w:p>
        </w:tc>
        <w:tc>
          <w:tcPr>
            <w:tcW w:w="125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proofErr w:type="gramStart"/>
            <w:r w:rsidRPr="00FB573F">
              <w:t>Снижение доли обучающихся во вторую смену в общеобразовательных организациях, расположенных на территории города Челябинска</w:t>
            </w:r>
            <w:proofErr w:type="gramEnd"/>
          </w:p>
        </w:tc>
        <w:tc>
          <w:tcPr>
            <w:tcW w:w="432" w:type="pct"/>
          </w:tcPr>
          <w:p w:rsidR="0032773F" w:rsidRPr="00FB573F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t>«ПКПМ»</w:t>
            </w:r>
          </w:p>
        </w:tc>
        <w:tc>
          <w:tcPr>
            <w:tcW w:w="481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Процентов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0,5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0,5</w:t>
            </w:r>
          </w:p>
        </w:tc>
      </w:tr>
      <w:tr w:rsidR="00276FCE" w:rsidRPr="00FB573F" w:rsidTr="00A94684">
        <w:trPr>
          <w:trHeight w:val="415"/>
        </w:trPr>
        <w:tc>
          <w:tcPr>
            <w:tcW w:w="238" w:type="pct"/>
          </w:tcPr>
          <w:p w:rsidR="0032773F" w:rsidRPr="00FB573F" w:rsidRDefault="0053201F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1.6</w:t>
            </w:r>
            <w:r w:rsidR="0032773F" w:rsidRPr="00FB573F">
              <w:t>.</w:t>
            </w:r>
          </w:p>
        </w:tc>
        <w:tc>
          <w:tcPr>
            <w:tcW w:w="1254" w:type="pct"/>
          </w:tcPr>
          <w:p w:rsidR="0032773F" w:rsidRPr="00FB573F" w:rsidRDefault="0032773F" w:rsidP="000F4933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B573F">
              <w:t xml:space="preserve">Доля обучающихся, проживающих в населенных пунктах, расположенных на расстоянии </w:t>
            </w:r>
            <w:r w:rsidRPr="00FB573F">
              <w:lastRenderedPageBreak/>
              <w:t>более двух километров от образовательной организации, и обеспеченных транспортными средствами для организации их перевозки, от общего количества обучающихся, проживающих в населенных пунктах, расположенных на расстоянии более двух километров от образовательной организации</w:t>
            </w:r>
          </w:p>
        </w:tc>
        <w:tc>
          <w:tcPr>
            <w:tcW w:w="432" w:type="pct"/>
          </w:tcPr>
          <w:p w:rsidR="0032773F" w:rsidRPr="00FB573F" w:rsidRDefault="0032773F" w:rsidP="0032773F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FB573F">
              <w:lastRenderedPageBreak/>
              <w:t>«ПКПМ»</w:t>
            </w:r>
          </w:p>
        </w:tc>
        <w:tc>
          <w:tcPr>
            <w:tcW w:w="481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Процентов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193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240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192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  <w:tc>
          <w:tcPr>
            <w:tcW w:w="337" w:type="pct"/>
          </w:tcPr>
          <w:p w:rsidR="0032773F" w:rsidRPr="00FB573F" w:rsidRDefault="0032773F" w:rsidP="000F4933">
            <w:pPr>
              <w:spacing w:line="240" w:lineRule="atLeast"/>
              <w:jc w:val="center"/>
            </w:pPr>
            <w:r w:rsidRPr="00FB573F">
              <w:t>100</w:t>
            </w:r>
          </w:p>
        </w:tc>
      </w:tr>
    </w:tbl>
    <w:p w:rsidR="00CE4959" w:rsidRPr="00FB573F" w:rsidRDefault="00CE4959" w:rsidP="00BB261F">
      <w:pPr>
        <w:spacing w:line="240" w:lineRule="atLeast"/>
        <w:jc w:val="center"/>
        <w:rPr>
          <w:sz w:val="26"/>
          <w:szCs w:val="26"/>
        </w:rPr>
      </w:pPr>
    </w:p>
    <w:p w:rsidR="00ED3D60" w:rsidRPr="00FB573F" w:rsidRDefault="00ED3D60" w:rsidP="00687602">
      <w:pPr>
        <w:spacing w:line="240" w:lineRule="atLeast"/>
        <w:contextualSpacing/>
        <w:jc w:val="center"/>
        <w:rPr>
          <w:sz w:val="26"/>
          <w:szCs w:val="26"/>
        </w:rPr>
      </w:pPr>
      <w:r w:rsidRPr="00FB573F">
        <w:rPr>
          <w:sz w:val="26"/>
          <w:szCs w:val="26"/>
        </w:rPr>
        <w:t>4</w:t>
      </w:r>
      <w:r w:rsidR="002D0E73" w:rsidRPr="00FB573F">
        <w:rPr>
          <w:sz w:val="26"/>
          <w:szCs w:val="26"/>
        </w:rPr>
        <w:t>. </w:t>
      </w:r>
      <w:r w:rsidR="00687602" w:rsidRPr="00687602">
        <w:rPr>
          <w:sz w:val="26"/>
          <w:szCs w:val="26"/>
        </w:rPr>
        <w:t>Перечень меро</w:t>
      </w:r>
      <w:r w:rsidR="00687602">
        <w:rPr>
          <w:sz w:val="26"/>
          <w:szCs w:val="26"/>
        </w:rPr>
        <w:t xml:space="preserve">приятий (результатов) комплекса </w:t>
      </w:r>
      <w:bookmarkStart w:id="0" w:name="_GoBack"/>
      <w:bookmarkEnd w:id="0"/>
      <w:r w:rsidR="00687602" w:rsidRPr="00687602">
        <w:rPr>
          <w:sz w:val="26"/>
          <w:szCs w:val="26"/>
        </w:rPr>
        <w:t>процессных мероприятий</w:t>
      </w:r>
    </w:p>
    <w:tbl>
      <w:tblPr>
        <w:tblW w:w="50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6"/>
        <w:gridCol w:w="3261"/>
        <w:gridCol w:w="1385"/>
        <w:gridCol w:w="1279"/>
        <w:gridCol w:w="992"/>
        <w:gridCol w:w="860"/>
        <w:gridCol w:w="851"/>
        <w:gridCol w:w="860"/>
        <w:gridCol w:w="6"/>
        <w:gridCol w:w="1690"/>
        <w:gridCol w:w="2989"/>
      </w:tblGrid>
      <w:tr w:rsidR="00ED3D60" w:rsidRPr="00FB573F" w:rsidTr="00A94684">
        <w:trPr>
          <w:trHeight w:val="390"/>
          <w:tblHeader/>
        </w:trPr>
        <w:tc>
          <w:tcPr>
            <w:tcW w:w="202" w:type="pct"/>
            <w:vMerge w:val="restart"/>
            <w:vAlign w:val="center"/>
          </w:tcPr>
          <w:p w:rsidR="00ED3D60" w:rsidRPr="00FB573F" w:rsidRDefault="00ED3D60" w:rsidP="000F4933">
            <w:pPr>
              <w:spacing w:after="60" w:line="240" w:lineRule="atLeast"/>
              <w:contextualSpacing/>
              <w:jc w:val="center"/>
            </w:pPr>
            <w:r w:rsidRPr="00FB573F">
              <w:t xml:space="preserve">№ </w:t>
            </w:r>
            <w:proofErr w:type="gramStart"/>
            <w:r w:rsidRPr="00FB573F">
              <w:t>п</w:t>
            </w:r>
            <w:proofErr w:type="gramEnd"/>
            <w:r w:rsidRPr="00FB573F">
              <w:t>/п</w:t>
            </w:r>
          </w:p>
        </w:tc>
        <w:tc>
          <w:tcPr>
            <w:tcW w:w="1104" w:type="pct"/>
            <w:vMerge w:val="restart"/>
            <w:tcBorders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-31"/>
              <w:contextualSpacing/>
              <w:jc w:val="center"/>
            </w:pPr>
            <w:r w:rsidRPr="00FB573F">
              <w:t>Задача/мероприятие (результат)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92" w:right="113"/>
              <w:contextualSpacing/>
              <w:jc w:val="center"/>
            </w:pPr>
            <w:r w:rsidRPr="00FB573F">
              <w:t xml:space="preserve">Единицы измерения </w:t>
            </w:r>
            <w:r w:rsidRPr="00FB573F">
              <w:br/>
              <w:t>(по ОКЕИ)</w:t>
            </w:r>
          </w:p>
        </w:tc>
        <w:tc>
          <w:tcPr>
            <w:tcW w:w="76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 xml:space="preserve">Базовое значение </w:t>
            </w:r>
          </w:p>
        </w:tc>
        <w:tc>
          <w:tcPr>
            <w:tcW w:w="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Значение показателя по годам</w:t>
            </w:r>
          </w:p>
        </w:tc>
        <w:tc>
          <w:tcPr>
            <w:tcW w:w="5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Тип мероприятия (результата)</w:t>
            </w:r>
          </w:p>
        </w:tc>
        <w:tc>
          <w:tcPr>
            <w:tcW w:w="10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Характеристика</w:t>
            </w:r>
          </w:p>
        </w:tc>
      </w:tr>
      <w:tr w:rsidR="00ED3D60" w:rsidRPr="00FB573F" w:rsidTr="00A94684">
        <w:trPr>
          <w:trHeight w:val="390"/>
          <w:tblHeader/>
        </w:trPr>
        <w:tc>
          <w:tcPr>
            <w:tcW w:w="202" w:type="pct"/>
            <w:vMerge/>
            <w:vAlign w:val="center"/>
          </w:tcPr>
          <w:p w:rsidR="00ED3D60" w:rsidRPr="00FB573F" w:rsidRDefault="00ED3D60" w:rsidP="000F4933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04" w:type="pct"/>
            <w:vMerge/>
            <w:tcBorders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значение</w:t>
            </w:r>
          </w:p>
        </w:tc>
        <w:tc>
          <w:tcPr>
            <w:tcW w:w="3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2025 год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2026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2027 год</w:t>
            </w:r>
          </w:p>
        </w:tc>
        <w:tc>
          <w:tcPr>
            <w:tcW w:w="5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0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ED3D60" w:rsidRPr="00FB573F" w:rsidTr="00A94684">
        <w:trPr>
          <w:trHeight w:val="220"/>
          <w:tblHeader/>
        </w:trPr>
        <w:tc>
          <w:tcPr>
            <w:tcW w:w="202" w:type="pct"/>
            <w:vAlign w:val="center"/>
          </w:tcPr>
          <w:p w:rsidR="00ED3D60" w:rsidRPr="00FB573F" w:rsidRDefault="00ED3D60" w:rsidP="000F4933">
            <w:pPr>
              <w:spacing w:after="60" w:line="240" w:lineRule="atLeast"/>
              <w:contextualSpacing/>
              <w:jc w:val="center"/>
            </w:pPr>
            <w:r w:rsidRPr="00FB573F">
              <w:t>1</w:t>
            </w:r>
          </w:p>
        </w:tc>
        <w:tc>
          <w:tcPr>
            <w:tcW w:w="1104" w:type="pct"/>
            <w:tcBorders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-31"/>
              <w:contextualSpacing/>
              <w:jc w:val="center"/>
            </w:pPr>
            <w:r w:rsidRPr="00FB573F"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D60" w:rsidRPr="00FB573F" w:rsidRDefault="00ED3D60" w:rsidP="000F4933">
            <w:pPr>
              <w:spacing w:after="60" w:line="240" w:lineRule="atLeast"/>
              <w:ind w:left="92" w:right="113"/>
              <w:contextualSpacing/>
              <w:jc w:val="center"/>
            </w:pPr>
            <w:r w:rsidRPr="00FB573F">
              <w:t>3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4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7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8</w:t>
            </w:r>
          </w:p>
        </w:tc>
        <w:tc>
          <w:tcPr>
            <w:tcW w:w="5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D60" w:rsidRPr="00FB573F" w:rsidRDefault="00ED3D60" w:rsidP="000F4933">
            <w:pPr>
              <w:spacing w:after="60" w:line="240" w:lineRule="atLeast"/>
              <w:ind w:left="57"/>
              <w:contextualSpacing/>
              <w:jc w:val="center"/>
            </w:pPr>
            <w:r w:rsidRPr="00FB573F">
              <w:t>10</w:t>
            </w:r>
          </w:p>
        </w:tc>
      </w:tr>
      <w:tr w:rsidR="00ED3D60" w:rsidRPr="00FB573F" w:rsidTr="000C2F2D">
        <w:trPr>
          <w:trHeight w:val="339"/>
        </w:trPr>
        <w:tc>
          <w:tcPr>
            <w:tcW w:w="5000" w:type="pct"/>
            <w:gridSpan w:val="11"/>
          </w:tcPr>
          <w:p w:rsidR="00ED3D60" w:rsidRPr="00FB573F" w:rsidRDefault="00ED3D60" w:rsidP="000F4933">
            <w:pPr>
              <w:spacing w:line="240" w:lineRule="atLeast"/>
              <w:ind w:left="-31"/>
              <w:contextualSpacing/>
              <w:jc w:val="both"/>
            </w:pPr>
            <w:r w:rsidRPr="00FB573F"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7F54ED" w:rsidRPr="00FB573F" w:rsidTr="00A94684">
        <w:trPr>
          <w:trHeight w:val="285"/>
        </w:trPr>
        <w:tc>
          <w:tcPr>
            <w:tcW w:w="202" w:type="pct"/>
          </w:tcPr>
          <w:p w:rsidR="007F54ED" w:rsidRPr="00FB573F" w:rsidRDefault="007F54ED" w:rsidP="000F4933">
            <w:pPr>
              <w:spacing w:line="240" w:lineRule="atLeast"/>
              <w:contextualSpacing/>
              <w:jc w:val="center"/>
            </w:pPr>
            <w:r w:rsidRPr="00FB573F">
              <w:t>1.1.</w:t>
            </w:r>
          </w:p>
        </w:tc>
        <w:tc>
          <w:tcPr>
            <w:tcW w:w="1104" w:type="pct"/>
          </w:tcPr>
          <w:p w:rsidR="007F54ED" w:rsidRPr="00FB573F" w:rsidRDefault="008A74CF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О</w:t>
            </w:r>
            <w:r w:rsidR="004C13F5" w:rsidRPr="00FB573F">
              <w:t>беспечена непрерывная деятельность</w:t>
            </w:r>
            <w:r>
              <w:t xml:space="preserve"> муниципальных образовательных орг</w:t>
            </w:r>
            <w:r w:rsidR="009D0738">
              <w:t>анизаций, реализующих программу дошкольного образования,</w:t>
            </w:r>
            <w:r w:rsidR="004C13F5" w:rsidRPr="00FB573F">
              <w:t xml:space="preserve"> путем приобретения технологического оборудования для пищеблоков</w:t>
            </w:r>
          </w:p>
        </w:tc>
        <w:tc>
          <w:tcPr>
            <w:tcW w:w="469" w:type="pct"/>
          </w:tcPr>
          <w:p w:rsidR="007F54ED" w:rsidRPr="00FB573F" w:rsidRDefault="00A053BB" w:rsidP="000F4933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3" w:type="pct"/>
          </w:tcPr>
          <w:p w:rsidR="007F54ED" w:rsidRPr="00FB573F" w:rsidRDefault="007F54ED" w:rsidP="000F493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FB573F">
              <w:t>41</w:t>
            </w:r>
          </w:p>
        </w:tc>
        <w:tc>
          <w:tcPr>
            <w:tcW w:w="336" w:type="pct"/>
          </w:tcPr>
          <w:p w:rsidR="007F54ED" w:rsidRPr="00FB573F" w:rsidRDefault="007F54ED" w:rsidP="000F4933">
            <w:pPr>
              <w:jc w:val="center"/>
            </w:pPr>
            <w:r w:rsidRPr="00FB573F">
              <w:t>2022</w:t>
            </w:r>
          </w:p>
        </w:tc>
        <w:tc>
          <w:tcPr>
            <w:tcW w:w="291" w:type="pct"/>
          </w:tcPr>
          <w:p w:rsidR="007F54ED" w:rsidRPr="00FB573F" w:rsidRDefault="00C55D5C" w:rsidP="000F4933">
            <w:pPr>
              <w:jc w:val="center"/>
            </w:pPr>
            <w:r>
              <w:t>61</w:t>
            </w:r>
          </w:p>
        </w:tc>
        <w:tc>
          <w:tcPr>
            <w:tcW w:w="288" w:type="pct"/>
          </w:tcPr>
          <w:p w:rsidR="007F54ED" w:rsidRPr="00FB573F" w:rsidRDefault="007F54ED" w:rsidP="000F4933">
            <w:pPr>
              <w:jc w:val="center"/>
            </w:pPr>
            <w:r w:rsidRPr="00FB573F">
              <w:t>30</w:t>
            </w:r>
          </w:p>
        </w:tc>
        <w:tc>
          <w:tcPr>
            <w:tcW w:w="293" w:type="pct"/>
            <w:gridSpan w:val="2"/>
          </w:tcPr>
          <w:p w:rsidR="007F54ED" w:rsidRPr="00FB573F" w:rsidRDefault="007F54ED" w:rsidP="000F4933">
            <w:pPr>
              <w:jc w:val="center"/>
            </w:pPr>
            <w:r w:rsidRPr="00FB573F">
              <w:t>30</w:t>
            </w:r>
          </w:p>
        </w:tc>
        <w:tc>
          <w:tcPr>
            <w:tcW w:w="572" w:type="pct"/>
          </w:tcPr>
          <w:p w:rsidR="007F54ED" w:rsidRPr="00FB573F" w:rsidRDefault="007F54ED" w:rsidP="000F4933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7F54ED" w:rsidRPr="00FB573F" w:rsidRDefault="007F54ED" w:rsidP="000F4933">
            <w:pPr>
              <w:jc w:val="both"/>
            </w:pPr>
            <w:r w:rsidRPr="00FB573F">
              <w:t>Ежегодное увеличение материально-технической оснащенности пищеблоков в дошкольных образовательных организациях для обеспечения беспрерывной работы пищеблока</w:t>
            </w:r>
          </w:p>
        </w:tc>
      </w:tr>
      <w:tr w:rsidR="001E4298" w:rsidRPr="00FB573F" w:rsidTr="00A94684">
        <w:trPr>
          <w:trHeight w:val="673"/>
        </w:trPr>
        <w:tc>
          <w:tcPr>
            <w:tcW w:w="202" w:type="pct"/>
          </w:tcPr>
          <w:p w:rsidR="001E4298" w:rsidRPr="00FB573F" w:rsidRDefault="001E4298" w:rsidP="000F4933">
            <w:pPr>
              <w:spacing w:line="240" w:lineRule="atLeast"/>
              <w:contextualSpacing/>
              <w:jc w:val="center"/>
            </w:pPr>
            <w:r w:rsidRPr="00FB573F">
              <w:t>1.2.</w:t>
            </w:r>
          </w:p>
        </w:tc>
        <w:tc>
          <w:tcPr>
            <w:tcW w:w="1104" w:type="pct"/>
          </w:tcPr>
          <w:p w:rsidR="001E4298" w:rsidRPr="00FB573F" w:rsidRDefault="009D0738" w:rsidP="009D0738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Открыты</w:t>
            </w:r>
            <w:r w:rsidR="000C53F0" w:rsidRPr="00FB573F">
              <w:rPr>
                <w:bCs/>
                <w:color w:val="000000"/>
                <w:u w:color="000000"/>
              </w:rPr>
              <w:t xml:space="preserve"> дополнительны</w:t>
            </w:r>
            <w:r>
              <w:rPr>
                <w:bCs/>
                <w:color w:val="000000"/>
                <w:u w:color="000000"/>
              </w:rPr>
              <w:t>е</w:t>
            </w:r>
            <w:r w:rsidR="000C53F0" w:rsidRPr="00FB573F">
              <w:rPr>
                <w:bCs/>
                <w:color w:val="000000"/>
                <w:u w:color="000000"/>
              </w:rPr>
              <w:t xml:space="preserve"> дошкольны</w:t>
            </w:r>
            <w:r>
              <w:rPr>
                <w:bCs/>
                <w:color w:val="000000"/>
                <w:u w:color="000000"/>
              </w:rPr>
              <w:t>е</w:t>
            </w:r>
            <w:r w:rsidR="000C53F0" w:rsidRPr="00FB573F">
              <w:rPr>
                <w:bCs/>
                <w:color w:val="000000"/>
                <w:u w:color="000000"/>
              </w:rPr>
              <w:t xml:space="preserve">  мест</w:t>
            </w:r>
            <w:r>
              <w:rPr>
                <w:bCs/>
                <w:color w:val="000000"/>
                <w:u w:color="000000"/>
              </w:rPr>
              <w:t>а</w:t>
            </w:r>
            <w:r w:rsidR="00DD242B" w:rsidRPr="00FB573F">
              <w:rPr>
                <w:bCs/>
                <w:color w:val="000000"/>
                <w:u w:color="000000"/>
              </w:rPr>
              <w:t xml:space="preserve"> путем проведения ремонта, приобретения</w:t>
            </w:r>
            <w:r w:rsidR="001E4298" w:rsidRPr="00FB573F">
              <w:rPr>
                <w:bCs/>
                <w:color w:val="000000"/>
                <w:u w:color="000000"/>
              </w:rPr>
              <w:t xml:space="preserve"> оборудования и </w:t>
            </w:r>
            <w:r w:rsidR="001E4298" w:rsidRPr="00FB573F">
              <w:rPr>
                <w:bCs/>
                <w:color w:val="000000"/>
                <w:u w:color="000000"/>
              </w:rPr>
              <w:lastRenderedPageBreak/>
              <w:t>оснащени</w:t>
            </w:r>
            <w:r w:rsidR="00DD242B" w:rsidRPr="00FB573F">
              <w:rPr>
                <w:bCs/>
                <w:color w:val="000000"/>
                <w:u w:color="000000"/>
              </w:rPr>
              <w:t>я</w:t>
            </w:r>
            <w:r w:rsidR="001E4298" w:rsidRPr="00FB573F">
              <w:rPr>
                <w:bCs/>
                <w:color w:val="000000"/>
                <w:u w:color="000000"/>
              </w:rPr>
              <w:t xml:space="preserve"> образовательных организаций</w:t>
            </w:r>
          </w:p>
        </w:tc>
        <w:tc>
          <w:tcPr>
            <w:tcW w:w="469" w:type="pct"/>
          </w:tcPr>
          <w:p w:rsidR="001E4298" w:rsidRPr="00FB573F" w:rsidRDefault="00DD242B" w:rsidP="000F4933">
            <w:pPr>
              <w:spacing w:line="240" w:lineRule="atLeast"/>
              <w:contextualSpacing/>
              <w:jc w:val="center"/>
            </w:pPr>
            <w:r w:rsidRPr="00FB573F">
              <w:lastRenderedPageBreak/>
              <w:t>Мест</w:t>
            </w:r>
          </w:p>
        </w:tc>
        <w:tc>
          <w:tcPr>
            <w:tcW w:w="433" w:type="pct"/>
          </w:tcPr>
          <w:p w:rsidR="001E4298" w:rsidRPr="00FB573F" w:rsidRDefault="00FB573F" w:rsidP="000F4933">
            <w:pPr>
              <w:spacing w:line="240" w:lineRule="atLeast"/>
              <w:contextualSpacing/>
              <w:jc w:val="center"/>
            </w:pPr>
            <w:r w:rsidRPr="00FB573F">
              <w:t>754</w:t>
            </w:r>
          </w:p>
        </w:tc>
        <w:tc>
          <w:tcPr>
            <w:tcW w:w="336" w:type="pct"/>
          </w:tcPr>
          <w:p w:rsidR="001E4298" w:rsidRPr="00FB573F" w:rsidRDefault="00DD242B" w:rsidP="000F4933">
            <w:pPr>
              <w:jc w:val="center"/>
            </w:pPr>
            <w:r w:rsidRPr="00FB573F">
              <w:t>2025</w:t>
            </w:r>
          </w:p>
        </w:tc>
        <w:tc>
          <w:tcPr>
            <w:tcW w:w="291" w:type="pct"/>
          </w:tcPr>
          <w:p w:rsidR="001E4298" w:rsidRPr="00FB573F" w:rsidRDefault="00C55D5C" w:rsidP="000F4933">
            <w:pPr>
              <w:jc w:val="center"/>
            </w:pPr>
            <w:r>
              <w:t>140</w:t>
            </w:r>
          </w:p>
        </w:tc>
        <w:tc>
          <w:tcPr>
            <w:tcW w:w="288" w:type="pct"/>
          </w:tcPr>
          <w:p w:rsidR="001E4298" w:rsidRPr="00FB573F" w:rsidRDefault="00FB573F" w:rsidP="000F4933">
            <w:pPr>
              <w:jc w:val="center"/>
            </w:pPr>
            <w:r w:rsidRPr="00FB573F">
              <w:t>1 375</w:t>
            </w:r>
          </w:p>
        </w:tc>
        <w:tc>
          <w:tcPr>
            <w:tcW w:w="293" w:type="pct"/>
            <w:gridSpan w:val="2"/>
          </w:tcPr>
          <w:p w:rsidR="001E4298" w:rsidRPr="00FB573F" w:rsidRDefault="00FB573F" w:rsidP="000F4933">
            <w:pPr>
              <w:jc w:val="center"/>
            </w:pPr>
            <w:r w:rsidRPr="00FB573F">
              <w:t>1 375</w:t>
            </w:r>
          </w:p>
        </w:tc>
        <w:tc>
          <w:tcPr>
            <w:tcW w:w="572" w:type="pct"/>
          </w:tcPr>
          <w:p w:rsidR="001E4298" w:rsidRPr="00FB573F" w:rsidRDefault="00C12BB9" w:rsidP="000F4933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1E4298" w:rsidRPr="00FB573F" w:rsidRDefault="00C12BB9" w:rsidP="000F4933">
            <w:pPr>
              <w:jc w:val="both"/>
            </w:pPr>
            <w:r w:rsidRPr="00FB573F">
              <w:t xml:space="preserve">Предоставление субсидии на проведение необходимых процедур, обеспечивающих </w:t>
            </w:r>
            <w:r w:rsidRPr="00FB573F">
              <w:lastRenderedPageBreak/>
              <w:t>полноценное функционирование дополнительных мест в дошкольных образовательных организациях</w:t>
            </w:r>
          </w:p>
        </w:tc>
      </w:tr>
      <w:tr w:rsidR="00C12BB9" w:rsidRPr="00FB573F" w:rsidTr="00A94684">
        <w:trPr>
          <w:trHeight w:val="673"/>
        </w:trPr>
        <w:tc>
          <w:tcPr>
            <w:tcW w:w="202" w:type="pct"/>
          </w:tcPr>
          <w:p w:rsidR="00C12BB9" w:rsidRPr="00FB573F" w:rsidRDefault="00C12BB9" w:rsidP="000F4933">
            <w:pPr>
              <w:spacing w:line="240" w:lineRule="atLeast"/>
              <w:contextualSpacing/>
              <w:jc w:val="center"/>
            </w:pPr>
            <w:r w:rsidRPr="00FB573F">
              <w:lastRenderedPageBreak/>
              <w:t>1.3.</w:t>
            </w:r>
          </w:p>
        </w:tc>
        <w:tc>
          <w:tcPr>
            <w:tcW w:w="1104" w:type="pct"/>
          </w:tcPr>
          <w:p w:rsidR="00C12BB9" w:rsidRPr="00FB573F" w:rsidRDefault="006778CA" w:rsidP="006778CA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</w:t>
            </w:r>
            <w:r w:rsidRPr="007A6167">
              <w:rPr>
                <w:bCs/>
                <w:color w:val="000000"/>
                <w:u w:color="000000"/>
              </w:rPr>
              <w:t>снащен</w:t>
            </w:r>
            <w:r>
              <w:rPr>
                <w:bCs/>
                <w:color w:val="000000"/>
                <w:u w:color="000000"/>
              </w:rPr>
              <w:t>ы</w:t>
            </w:r>
            <w:r w:rsidRPr="007A6167">
              <w:rPr>
                <w:bCs/>
                <w:color w:val="000000"/>
                <w:u w:color="000000"/>
              </w:rPr>
              <w:t xml:space="preserve"> современным оборудованием образовательны</w:t>
            </w:r>
            <w:r>
              <w:rPr>
                <w:bCs/>
                <w:color w:val="000000"/>
                <w:u w:color="000000"/>
              </w:rPr>
              <w:t>е</w:t>
            </w:r>
            <w:r w:rsidRPr="007A6167">
              <w:rPr>
                <w:bCs/>
                <w:color w:val="000000"/>
                <w:u w:color="000000"/>
              </w:rPr>
              <w:t xml:space="preserve"> организаци</w:t>
            </w:r>
            <w:r>
              <w:rPr>
                <w:bCs/>
                <w:color w:val="000000"/>
                <w:u w:color="000000"/>
              </w:rPr>
              <w:t>и</w:t>
            </w:r>
            <w:r w:rsidRPr="007A6167">
              <w:rPr>
                <w:bCs/>
                <w:color w:val="000000"/>
                <w:u w:color="000000"/>
              </w:rPr>
              <w:t>, реализующи</w:t>
            </w:r>
            <w:r>
              <w:rPr>
                <w:bCs/>
                <w:color w:val="000000"/>
                <w:u w:color="000000"/>
              </w:rPr>
              <w:t>е</w:t>
            </w:r>
            <w:r w:rsidRPr="007A6167">
              <w:rPr>
                <w:bCs/>
                <w:color w:val="000000"/>
                <w:u w:color="000000"/>
              </w:rPr>
              <w:t xml:space="preserve">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469" w:type="pct"/>
          </w:tcPr>
          <w:p w:rsidR="00C12BB9" w:rsidRPr="00FB573F" w:rsidRDefault="00C12BB9" w:rsidP="000F4933">
            <w:pPr>
              <w:spacing w:line="240" w:lineRule="atLeast"/>
              <w:contextualSpacing/>
              <w:jc w:val="center"/>
            </w:pPr>
            <w:r w:rsidRPr="00FB573F">
              <w:t>Процентов</w:t>
            </w:r>
          </w:p>
        </w:tc>
        <w:tc>
          <w:tcPr>
            <w:tcW w:w="433" w:type="pct"/>
          </w:tcPr>
          <w:p w:rsidR="00C12BB9" w:rsidRPr="00FB573F" w:rsidRDefault="00C12BB9" w:rsidP="000F4933">
            <w:pPr>
              <w:spacing w:line="240" w:lineRule="atLeast"/>
              <w:contextualSpacing/>
              <w:jc w:val="center"/>
            </w:pPr>
            <w:r w:rsidRPr="00FB573F">
              <w:t>100</w:t>
            </w:r>
          </w:p>
        </w:tc>
        <w:tc>
          <w:tcPr>
            <w:tcW w:w="336" w:type="pct"/>
          </w:tcPr>
          <w:p w:rsidR="00C12BB9" w:rsidRPr="00FB573F" w:rsidRDefault="00C12BB9" w:rsidP="000F4933">
            <w:pPr>
              <w:jc w:val="center"/>
            </w:pPr>
            <w:r w:rsidRPr="00FB573F">
              <w:t>2022</w:t>
            </w:r>
          </w:p>
        </w:tc>
        <w:tc>
          <w:tcPr>
            <w:tcW w:w="291" w:type="pct"/>
          </w:tcPr>
          <w:p w:rsidR="00C12BB9" w:rsidRPr="00FB573F" w:rsidRDefault="00C12BB9" w:rsidP="000F4933">
            <w:pPr>
              <w:jc w:val="center"/>
            </w:pPr>
            <w:r w:rsidRPr="00FB573F">
              <w:t>100</w:t>
            </w:r>
          </w:p>
        </w:tc>
        <w:tc>
          <w:tcPr>
            <w:tcW w:w="288" w:type="pct"/>
          </w:tcPr>
          <w:p w:rsidR="00C12BB9" w:rsidRPr="00FB573F" w:rsidRDefault="00C12BB9" w:rsidP="000F4933">
            <w:pPr>
              <w:jc w:val="center"/>
            </w:pPr>
            <w:r w:rsidRPr="00FB573F">
              <w:t>100</w:t>
            </w:r>
          </w:p>
        </w:tc>
        <w:tc>
          <w:tcPr>
            <w:tcW w:w="293" w:type="pct"/>
            <w:gridSpan w:val="2"/>
          </w:tcPr>
          <w:p w:rsidR="00C12BB9" w:rsidRPr="00FB573F" w:rsidRDefault="00C12BB9" w:rsidP="000F4933">
            <w:pPr>
              <w:jc w:val="center"/>
            </w:pPr>
            <w:r w:rsidRPr="00FB573F">
              <w:t>100</w:t>
            </w:r>
          </w:p>
        </w:tc>
        <w:tc>
          <w:tcPr>
            <w:tcW w:w="572" w:type="pct"/>
          </w:tcPr>
          <w:p w:rsidR="00C12BB9" w:rsidRPr="00FB573F" w:rsidRDefault="00C12BB9" w:rsidP="000F4933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C12BB9" w:rsidRPr="00FB573F" w:rsidRDefault="006778CA" w:rsidP="000F4933">
            <w:pPr>
              <w:jc w:val="both"/>
            </w:pPr>
            <w:r w:rsidRPr="00FB573F">
              <w:t>Удельный вес численности воспитанников в дошкольных образовательных организациях в возрасте 3-7 лет, охваченных образовательными программами дошкольного образования, соответствующими требованиям федерального государственного образовательного стандарта дошкольного образования</w:t>
            </w:r>
          </w:p>
        </w:tc>
      </w:tr>
      <w:tr w:rsidR="000F4933" w:rsidRPr="00FB573F" w:rsidTr="00A94684">
        <w:trPr>
          <w:trHeight w:val="673"/>
        </w:trPr>
        <w:tc>
          <w:tcPr>
            <w:tcW w:w="202" w:type="pct"/>
          </w:tcPr>
          <w:p w:rsidR="000F4933" w:rsidRPr="00FB573F" w:rsidRDefault="000F4933" w:rsidP="000F4933">
            <w:pPr>
              <w:spacing w:line="240" w:lineRule="atLeast"/>
              <w:contextualSpacing/>
              <w:jc w:val="center"/>
            </w:pPr>
            <w:r w:rsidRPr="00FB573F">
              <w:t>1.4.</w:t>
            </w:r>
          </w:p>
        </w:tc>
        <w:tc>
          <w:tcPr>
            <w:tcW w:w="1104" w:type="pct"/>
          </w:tcPr>
          <w:p w:rsidR="000F4933" w:rsidRPr="00FB573F" w:rsidRDefault="0096709B" w:rsidP="0096709B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B573F">
              <w:rPr>
                <w:bCs/>
                <w:color w:val="000000"/>
                <w:u w:color="000000"/>
              </w:rPr>
              <w:t>О</w:t>
            </w:r>
            <w:r w:rsidR="000F4933" w:rsidRPr="00FB573F">
              <w:rPr>
                <w:bCs/>
                <w:color w:val="000000"/>
                <w:u w:color="000000"/>
              </w:rPr>
              <w:t>беспечен</w:t>
            </w:r>
            <w:r w:rsidRPr="00FB573F">
              <w:rPr>
                <w:bCs/>
                <w:color w:val="000000"/>
                <w:u w:color="000000"/>
              </w:rPr>
              <w:t xml:space="preserve">о </w:t>
            </w:r>
            <w:r w:rsidR="000F4933" w:rsidRPr="00FB573F">
              <w:rPr>
                <w:bCs/>
                <w:color w:val="000000"/>
                <w:u w:color="000000"/>
              </w:rPr>
              <w:t>функционировани</w:t>
            </w:r>
            <w:r w:rsidRPr="00FB573F">
              <w:rPr>
                <w:bCs/>
                <w:color w:val="000000"/>
                <w:u w:color="000000"/>
              </w:rPr>
              <w:t>е</w:t>
            </w:r>
            <w:r w:rsidR="000F4933" w:rsidRPr="00FB573F">
              <w:rPr>
                <w:bCs/>
                <w:color w:val="000000"/>
                <w:u w:color="000000"/>
              </w:rPr>
              <w:t xml:space="preserve"> муниципальных ресурсных центров и опорных площадок муниципальных бюджетных (автономных) организаций</w:t>
            </w:r>
          </w:p>
        </w:tc>
        <w:tc>
          <w:tcPr>
            <w:tcW w:w="469" w:type="pct"/>
          </w:tcPr>
          <w:p w:rsidR="000F4933" w:rsidRPr="00FB573F" w:rsidRDefault="000F4933" w:rsidP="000F4933">
            <w:pPr>
              <w:spacing w:line="240" w:lineRule="atLeast"/>
              <w:contextualSpacing/>
              <w:jc w:val="center"/>
            </w:pPr>
            <w:r w:rsidRPr="00FB573F">
              <w:t>Процентов</w:t>
            </w:r>
          </w:p>
        </w:tc>
        <w:tc>
          <w:tcPr>
            <w:tcW w:w="433" w:type="pct"/>
          </w:tcPr>
          <w:p w:rsidR="000F4933" w:rsidRPr="00FB573F" w:rsidRDefault="000F4933" w:rsidP="000F4933">
            <w:pPr>
              <w:spacing w:line="240" w:lineRule="atLeast"/>
              <w:contextualSpacing/>
              <w:jc w:val="center"/>
            </w:pPr>
            <w:r w:rsidRPr="00FB573F">
              <w:t>100</w:t>
            </w:r>
          </w:p>
        </w:tc>
        <w:tc>
          <w:tcPr>
            <w:tcW w:w="336" w:type="pct"/>
          </w:tcPr>
          <w:p w:rsidR="000F4933" w:rsidRPr="00FB573F" w:rsidRDefault="000F4933" w:rsidP="000F4933">
            <w:pPr>
              <w:jc w:val="center"/>
            </w:pPr>
            <w:r w:rsidRPr="00FB573F">
              <w:t>2022</w:t>
            </w:r>
          </w:p>
        </w:tc>
        <w:tc>
          <w:tcPr>
            <w:tcW w:w="291" w:type="pct"/>
          </w:tcPr>
          <w:p w:rsidR="000F4933" w:rsidRPr="00FB573F" w:rsidRDefault="000F4933" w:rsidP="000F4933">
            <w:pPr>
              <w:jc w:val="center"/>
            </w:pPr>
            <w:r w:rsidRPr="00FB573F">
              <w:t>100</w:t>
            </w:r>
          </w:p>
        </w:tc>
        <w:tc>
          <w:tcPr>
            <w:tcW w:w="288" w:type="pct"/>
          </w:tcPr>
          <w:p w:rsidR="000F4933" w:rsidRPr="00FB573F" w:rsidRDefault="000F4933" w:rsidP="000F4933">
            <w:pPr>
              <w:jc w:val="center"/>
            </w:pPr>
            <w:r w:rsidRPr="00FB573F">
              <w:t>100</w:t>
            </w:r>
          </w:p>
        </w:tc>
        <w:tc>
          <w:tcPr>
            <w:tcW w:w="293" w:type="pct"/>
            <w:gridSpan w:val="2"/>
          </w:tcPr>
          <w:p w:rsidR="000F4933" w:rsidRPr="00FB573F" w:rsidRDefault="000F4933" w:rsidP="000F4933">
            <w:pPr>
              <w:jc w:val="center"/>
            </w:pPr>
            <w:r w:rsidRPr="00FB573F">
              <w:t>100</w:t>
            </w:r>
          </w:p>
        </w:tc>
        <w:tc>
          <w:tcPr>
            <w:tcW w:w="572" w:type="pct"/>
          </w:tcPr>
          <w:p w:rsidR="000F4933" w:rsidRPr="00FB573F" w:rsidRDefault="000F4933" w:rsidP="000F4933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0F4933" w:rsidRPr="00FB573F" w:rsidRDefault="000F4933" w:rsidP="000F4933">
            <w:pPr>
              <w:jc w:val="both"/>
            </w:pPr>
            <w:r w:rsidRPr="00FB573F">
              <w:t>Совершенствование научно-методического, организационного, правового, финансово-экономического, кадрового, материального образования</w:t>
            </w:r>
          </w:p>
        </w:tc>
      </w:tr>
      <w:tr w:rsidR="005371E6" w:rsidRPr="00FB573F" w:rsidTr="00A94684">
        <w:trPr>
          <w:trHeight w:val="673"/>
        </w:trPr>
        <w:tc>
          <w:tcPr>
            <w:tcW w:w="202" w:type="pct"/>
          </w:tcPr>
          <w:p w:rsidR="005371E6" w:rsidRPr="00FB573F" w:rsidRDefault="005371E6" w:rsidP="00A65667">
            <w:pPr>
              <w:spacing w:line="240" w:lineRule="atLeast"/>
              <w:contextualSpacing/>
              <w:jc w:val="center"/>
            </w:pPr>
            <w:r w:rsidRPr="00FB573F">
              <w:t>1.</w:t>
            </w:r>
            <w:r w:rsidR="00A65667" w:rsidRPr="00FB573F">
              <w:t>5</w:t>
            </w:r>
            <w:r w:rsidRPr="00FB573F">
              <w:t>.</w:t>
            </w:r>
          </w:p>
        </w:tc>
        <w:tc>
          <w:tcPr>
            <w:tcW w:w="1104" w:type="pct"/>
          </w:tcPr>
          <w:p w:rsidR="005371E6" w:rsidRPr="00FB573F" w:rsidRDefault="00145DED" w:rsidP="00CA4355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Обеспечена готовность</w:t>
            </w:r>
            <w:r w:rsidRPr="007A6167">
              <w:rPr>
                <w:bCs/>
                <w:color w:val="000000"/>
                <w:u w:color="000000"/>
              </w:rPr>
              <w:t xml:space="preserve"> к ведению у</w:t>
            </w:r>
            <w:r>
              <w:rPr>
                <w:bCs/>
                <w:color w:val="000000"/>
                <w:u w:color="000000"/>
              </w:rPr>
              <w:t>чебной деятельности, приобретено</w:t>
            </w:r>
            <w:r w:rsidRPr="007A6167">
              <w:rPr>
                <w:bCs/>
                <w:color w:val="000000"/>
                <w:u w:color="000000"/>
              </w:rPr>
              <w:t xml:space="preserve"> </w:t>
            </w:r>
            <w:r w:rsidRPr="007A6167">
              <w:rPr>
                <w:bCs/>
                <w:color w:val="000000"/>
                <w:u w:color="000000"/>
              </w:rPr>
              <w:lastRenderedPageBreak/>
              <w:t>оборудовани</w:t>
            </w:r>
            <w:r>
              <w:rPr>
                <w:bCs/>
                <w:color w:val="000000"/>
                <w:u w:color="000000"/>
              </w:rPr>
              <w:t>е</w:t>
            </w:r>
            <w:r w:rsidRPr="007A6167">
              <w:rPr>
                <w:bCs/>
                <w:color w:val="000000"/>
                <w:u w:color="000000"/>
              </w:rPr>
              <w:t xml:space="preserve"> </w:t>
            </w:r>
            <w:r w:rsidR="007D66F8" w:rsidRPr="00FB573F">
              <w:rPr>
                <w:bCs/>
                <w:color w:val="000000"/>
                <w:u w:color="000000"/>
              </w:rPr>
              <w:t xml:space="preserve">во </w:t>
            </w:r>
            <w:r w:rsidR="005371E6" w:rsidRPr="00FB573F">
              <w:rPr>
                <w:bCs/>
                <w:color w:val="000000"/>
                <w:u w:color="000000"/>
              </w:rPr>
              <w:t>вновь созданны</w:t>
            </w:r>
            <w:r w:rsidR="007D66F8" w:rsidRPr="00FB573F">
              <w:rPr>
                <w:bCs/>
                <w:color w:val="000000"/>
                <w:u w:color="000000"/>
              </w:rPr>
              <w:t xml:space="preserve">х </w:t>
            </w:r>
            <w:proofErr w:type="spellStart"/>
            <w:r w:rsidR="005371E6" w:rsidRPr="00FB573F">
              <w:rPr>
                <w:bCs/>
                <w:color w:val="000000"/>
                <w:u w:color="000000"/>
              </w:rPr>
              <w:t>общебразовательны</w:t>
            </w:r>
            <w:r w:rsidR="007D66F8" w:rsidRPr="00FB573F">
              <w:rPr>
                <w:bCs/>
                <w:color w:val="000000"/>
                <w:u w:color="000000"/>
              </w:rPr>
              <w:t>х</w:t>
            </w:r>
            <w:proofErr w:type="spellEnd"/>
            <w:r w:rsidR="007D66F8" w:rsidRPr="00FB573F">
              <w:rPr>
                <w:bCs/>
                <w:color w:val="000000"/>
                <w:u w:color="000000"/>
              </w:rPr>
              <w:t xml:space="preserve"> </w:t>
            </w:r>
            <w:r w:rsidR="005371E6" w:rsidRPr="00FB573F">
              <w:rPr>
                <w:bCs/>
                <w:color w:val="000000"/>
                <w:u w:color="000000"/>
              </w:rPr>
              <w:t>организация</w:t>
            </w:r>
            <w:r w:rsidR="007D66F8" w:rsidRPr="00FB573F">
              <w:rPr>
                <w:bCs/>
                <w:color w:val="000000"/>
                <w:u w:color="000000"/>
              </w:rPr>
              <w:t>х</w:t>
            </w:r>
            <w:r w:rsidR="005371E6" w:rsidRPr="00FB573F">
              <w:rPr>
                <w:bCs/>
                <w:color w:val="000000"/>
                <w:u w:color="000000"/>
              </w:rPr>
              <w:t xml:space="preserve"> (филиала</w:t>
            </w:r>
            <w:r w:rsidR="007D66F8" w:rsidRPr="00FB573F">
              <w:rPr>
                <w:bCs/>
                <w:color w:val="000000"/>
                <w:u w:color="000000"/>
              </w:rPr>
              <w:t>х</w:t>
            </w:r>
            <w:r w:rsidR="005371E6" w:rsidRPr="00FB573F">
              <w:rPr>
                <w:bCs/>
                <w:color w:val="000000"/>
                <w:u w:color="000000"/>
              </w:rPr>
              <w:t xml:space="preserve">)        </w:t>
            </w:r>
          </w:p>
        </w:tc>
        <w:tc>
          <w:tcPr>
            <w:tcW w:w="469" w:type="pct"/>
          </w:tcPr>
          <w:p w:rsidR="005371E6" w:rsidRPr="00FB573F" w:rsidRDefault="007D66F8" w:rsidP="006250F1">
            <w:pPr>
              <w:spacing w:line="240" w:lineRule="atLeast"/>
              <w:contextualSpacing/>
              <w:jc w:val="center"/>
            </w:pPr>
            <w:r w:rsidRPr="00FB573F">
              <w:lastRenderedPageBreak/>
              <w:t>Мест</w:t>
            </w:r>
          </w:p>
        </w:tc>
        <w:tc>
          <w:tcPr>
            <w:tcW w:w="433" w:type="pct"/>
          </w:tcPr>
          <w:p w:rsidR="005371E6" w:rsidRPr="00FB573F" w:rsidRDefault="00FB573F" w:rsidP="006250F1">
            <w:pPr>
              <w:spacing w:line="240" w:lineRule="atLeast"/>
              <w:contextualSpacing/>
              <w:jc w:val="center"/>
            </w:pPr>
            <w:r w:rsidRPr="00FB573F">
              <w:t>2 620</w:t>
            </w:r>
          </w:p>
        </w:tc>
        <w:tc>
          <w:tcPr>
            <w:tcW w:w="336" w:type="pct"/>
          </w:tcPr>
          <w:p w:rsidR="005371E6" w:rsidRPr="00FB573F" w:rsidRDefault="007D66F8" w:rsidP="006250F1">
            <w:pPr>
              <w:jc w:val="center"/>
            </w:pPr>
            <w:r w:rsidRPr="00FB573F">
              <w:t>2025</w:t>
            </w:r>
          </w:p>
        </w:tc>
        <w:tc>
          <w:tcPr>
            <w:tcW w:w="291" w:type="pct"/>
          </w:tcPr>
          <w:p w:rsidR="005371E6" w:rsidRPr="00FB573F" w:rsidRDefault="00FB573F" w:rsidP="006250F1">
            <w:pPr>
              <w:jc w:val="center"/>
            </w:pPr>
            <w:r w:rsidRPr="00FB573F">
              <w:t>2 620</w:t>
            </w:r>
          </w:p>
        </w:tc>
        <w:tc>
          <w:tcPr>
            <w:tcW w:w="288" w:type="pct"/>
          </w:tcPr>
          <w:p w:rsidR="005371E6" w:rsidRPr="00FB573F" w:rsidRDefault="00FB573F" w:rsidP="006250F1">
            <w:pPr>
              <w:jc w:val="center"/>
            </w:pPr>
            <w:r w:rsidRPr="00FB573F">
              <w:t>2 200</w:t>
            </w:r>
          </w:p>
        </w:tc>
        <w:tc>
          <w:tcPr>
            <w:tcW w:w="293" w:type="pct"/>
            <w:gridSpan w:val="2"/>
          </w:tcPr>
          <w:p w:rsidR="005371E6" w:rsidRPr="00FB573F" w:rsidRDefault="00FB573F" w:rsidP="006250F1">
            <w:pPr>
              <w:jc w:val="center"/>
            </w:pPr>
            <w:r w:rsidRPr="00FB573F">
              <w:t>2 200</w:t>
            </w:r>
          </w:p>
        </w:tc>
        <w:tc>
          <w:tcPr>
            <w:tcW w:w="572" w:type="pct"/>
          </w:tcPr>
          <w:p w:rsidR="005371E6" w:rsidRPr="00FB573F" w:rsidRDefault="005371E6" w:rsidP="006250F1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5371E6" w:rsidRPr="00FB573F" w:rsidRDefault="005371E6" w:rsidP="000F4933">
            <w:pPr>
              <w:jc w:val="both"/>
            </w:pPr>
            <w:r w:rsidRPr="00FB573F">
              <w:t xml:space="preserve">Обеспечение материально-технического оснащения вновь созданных </w:t>
            </w:r>
            <w:r w:rsidRPr="00FB573F">
              <w:lastRenderedPageBreak/>
              <w:t>общеобразовательных организаций с целью увеличения мест в общеобразовательных организациях</w:t>
            </w:r>
          </w:p>
        </w:tc>
      </w:tr>
      <w:tr w:rsidR="008E3224" w:rsidRPr="00FB573F" w:rsidTr="00A94684">
        <w:trPr>
          <w:trHeight w:val="426"/>
        </w:trPr>
        <w:tc>
          <w:tcPr>
            <w:tcW w:w="202" w:type="pct"/>
          </w:tcPr>
          <w:p w:rsidR="008E3224" w:rsidRPr="00FB573F" w:rsidRDefault="008E3224" w:rsidP="003E0A63">
            <w:pPr>
              <w:spacing w:line="240" w:lineRule="atLeast"/>
              <w:contextualSpacing/>
              <w:jc w:val="center"/>
            </w:pPr>
            <w:r w:rsidRPr="00FB573F">
              <w:lastRenderedPageBreak/>
              <w:t>1.</w:t>
            </w:r>
            <w:r w:rsidR="00A65667" w:rsidRPr="00FB573F">
              <w:t>6</w:t>
            </w:r>
            <w:r w:rsidRPr="00FB573F">
              <w:t>.</w:t>
            </w:r>
          </w:p>
        </w:tc>
        <w:tc>
          <w:tcPr>
            <w:tcW w:w="1104" w:type="pct"/>
          </w:tcPr>
          <w:p w:rsidR="008E3224" w:rsidRPr="00FB573F" w:rsidRDefault="005174CD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Установлено</w:t>
            </w:r>
            <w:r w:rsidR="00155E18" w:rsidRPr="00FB573F">
              <w:t xml:space="preserve"> специальное оборудование и приспособления, проведены ремонтные работы, обеспечивающие свободный доступ инвалидов и маломобильных групп населения</w:t>
            </w:r>
          </w:p>
        </w:tc>
        <w:tc>
          <w:tcPr>
            <w:tcW w:w="469" w:type="pct"/>
          </w:tcPr>
          <w:p w:rsidR="008E3224" w:rsidRPr="00FB573F" w:rsidRDefault="00A053BB" w:rsidP="000F4933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433" w:type="pct"/>
          </w:tcPr>
          <w:p w:rsidR="008E3224" w:rsidRPr="00FB573F" w:rsidRDefault="008E3224" w:rsidP="006250F1">
            <w:pPr>
              <w:spacing w:line="240" w:lineRule="atLeast"/>
              <w:contextualSpacing/>
              <w:jc w:val="center"/>
            </w:pPr>
            <w:r w:rsidRPr="00FB573F">
              <w:t>3</w:t>
            </w:r>
          </w:p>
        </w:tc>
        <w:tc>
          <w:tcPr>
            <w:tcW w:w="336" w:type="pct"/>
          </w:tcPr>
          <w:p w:rsidR="008E3224" w:rsidRPr="00FB573F" w:rsidRDefault="008E3224" w:rsidP="006250F1">
            <w:pPr>
              <w:spacing w:line="240" w:lineRule="atLeast"/>
              <w:contextualSpacing/>
              <w:jc w:val="center"/>
            </w:pPr>
            <w:r w:rsidRPr="00FB573F">
              <w:t>2022</w:t>
            </w:r>
          </w:p>
        </w:tc>
        <w:tc>
          <w:tcPr>
            <w:tcW w:w="291" w:type="pct"/>
          </w:tcPr>
          <w:p w:rsidR="008E3224" w:rsidRPr="00FB573F" w:rsidRDefault="00155E18" w:rsidP="006250F1">
            <w:pPr>
              <w:spacing w:line="240" w:lineRule="atLeast"/>
              <w:contextualSpacing/>
              <w:jc w:val="center"/>
            </w:pPr>
            <w:r w:rsidRPr="00FB573F">
              <w:t>2</w:t>
            </w:r>
          </w:p>
        </w:tc>
        <w:tc>
          <w:tcPr>
            <w:tcW w:w="288" w:type="pct"/>
          </w:tcPr>
          <w:p w:rsidR="008E3224" w:rsidRPr="00FB573F" w:rsidRDefault="008E3224" w:rsidP="006250F1">
            <w:pPr>
              <w:spacing w:line="240" w:lineRule="atLeast"/>
              <w:contextualSpacing/>
              <w:jc w:val="center"/>
            </w:pPr>
            <w:r w:rsidRPr="00FB573F">
              <w:t>3</w:t>
            </w:r>
          </w:p>
        </w:tc>
        <w:tc>
          <w:tcPr>
            <w:tcW w:w="293" w:type="pct"/>
            <w:gridSpan w:val="2"/>
          </w:tcPr>
          <w:p w:rsidR="008E3224" w:rsidRPr="00FB573F" w:rsidRDefault="008E3224" w:rsidP="006250F1">
            <w:pPr>
              <w:spacing w:line="240" w:lineRule="atLeast"/>
              <w:contextualSpacing/>
              <w:jc w:val="center"/>
            </w:pPr>
            <w:r w:rsidRPr="00FB573F">
              <w:t>3</w:t>
            </w:r>
          </w:p>
        </w:tc>
        <w:tc>
          <w:tcPr>
            <w:tcW w:w="572" w:type="pct"/>
          </w:tcPr>
          <w:p w:rsidR="008E3224" w:rsidRPr="00FB573F" w:rsidRDefault="008E3224" w:rsidP="000F4933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8E3224" w:rsidRPr="00FB573F" w:rsidRDefault="008E3224" w:rsidP="000F4933">
            <w:pPr>
              <w:jc w:val="both"/>
            </w:pPr>
            <w:r w:rsidRPr="00FB573F">
              <w:t>Обеспечение беспрепятственного доступа в образовательные организации для маломобильных групп населения</w:t>
            </w:r>
          </w:p>
        </w:tc>
      </w:tr>
      <w:tr w:rsidR="008E3224" w:rsidRPr="00FB573F" w:rsidTr="00A94684">
        <w:trPr>
          <w:trHeight w:val="673"/>
        </w:trPr>
        <w:tc>
          <w:tcPr>
            <w:tcW w:w="202" w:type="pct"/>
          </w:tcPr>
          <w:p w:rsidR="008E3224" w:rsidRPr="00FB573F" w:rsidRDefault="00A65667" w:rsidP="000F4933">
            <w:pPr>
              <w:spacing w:line="240" w:lineRule="atLeast"/>
              <w:contextualSpacing/>
              <w:jc w:val="center"/>
            </w:pPr>
            <w:r w:rsidRPr="00FB573F">
              <w:t>1.7</w:t>
            </w:r>
            <w:r w:rsidR="008E3224" w:rsidRPr="00FB573F">
              <w:t>.</w:t>
            </w:r>
          </w:p>
        </w:tc>
        <w:tc>
          <w:tcPr>
            <w:tcW w:w="1104" w:type="pct"/>
          </w:tcPr>
          <w:p w:rsidR="008E3224" w:rsidRPr="00FB573F" w:rsidRDefault="008E3224" w:rsidP="00952E4E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B573F">
              <w:rPr>
                <w:bCs/>
                <w:color w:val="000000"/>
                <w:u w:color="000000"/>
              </w:rPr>
              <w:t>Обеспечен</w:t>
            </w:r>
            <w:r w:rsidR="00952E4E" w:rsidRPr="00FB573F">
              <w:rPr>
                <w:bCs/>
                <w:color w:val="000000"/>
                <w:u w:color="000000"/>
              </w:rPr>
              <w:t>а</w:t>
            </w:r>
            <w:r w:rsidRPr="00FB573F">
              <w:rPr>
                <w:bCs/>
                <w:color w:val="000000"/>
                <w:u w:color="000000"/>
              </w:rPr>
              <w:t xml:space="preserve"> деятельност</w:t>
            </w:r>
            <w:r w:rsidR="00952E4E" w:rsidRPr="00FB573F">
              <w:rPr>
                <w:bCs/>
                <w:color w:val="000000"/>
                <w:u w:color="000000"/>
              </w:rPr>
              <w:t>ь</w:t>
            </w:r>
            <w:r w:rsidRPr="00FB573F">
              <w:rPr>
                <w:bCs/>
                <w:color w:val="000000"/>
                <w:u w:color="000000"/>
              </w:rPr>
              <w:t xml:space="preserve"> предметных лабораторий и информационно-библиотечных центров в общеобразовательных организациях</w:t>
            </w:r>
          </w:p>
        </w:tc>
        <w:tc>
          <w:tcPr>
            <w:tcW w:w="469" w:type="pct"/>
          </w:tcPr>
          <w:p w:rsidR="008E3224" w:rsidRPr="00FB573F" w:rsidRDefault="008E3224" w:rsidP="006250F1">
            <w:pPr>
              <w:spacing w:line="240" w:lineRule="atLeast"/>
              <w:contextualSpacing/>
              <w:jc w:val="center"/>
            </w:pPr>
            <w:r w:rsidRPr="00FB573F">
              <w:t>Процентов</w:t>
            </w:r>
          </w:p>
        </w:tc>
        <w:tc>
          <w:tcPr>
            <w:tcW w:w="433" w:type="pct"/>
          </w:tcPr>
          <w:p w:rsidR="008E3224" w:rsidRPr="00FB573F" w:rsidRDefault="008E3224" w:rsidP="006250F1">
            <w:pPr>
              <w:spacing w:line="240" w:lineRule="atLeast"/>
              <w:contextualSpacing/>
              <w:jc w:val="center"/>
            </w:pPr>
            <w:r w:rsidRPr="00FB573F">
              <w:t>100</w:t>
            </w:r>
          </w:p>
        </w:tc>
        <w:tc>
          <w:tcPr>
            <w:tcW w:w="336" w:type="pct"/>
          </w:tcPr>
          <w:p w:rsidR="008E3224" w:rsidRPr="00FB573F" w:rsidRDefault="008E3224" w:rsidP="006250F1">
            <w:pPr>
              <w:jc w:val="center"/>
            </w:pPr>
            <w:r w:rsidRPr="00FB573F">
              <w:t>2022</w:t>
            </w:r>
          </w:p>
        </w:tc>
        <w:tc>
          <w:tcPr>
            <w:tcW w:w="291" w:type="pct"/>
          </w:tcPr>
          <w:p w:rsidR="008E3224" w:rsidRPr="00FB573F" w:rsidRDefault="008E3224" w:rsidP="006250F1">
            <w:pPr>
              <w:jc w:val="center"/>
            </w:pPr>
            <w:r w:rsidRPr="00FB573F">
              <w:t>100</w:t>
            </w:r>
          </w:p>
        </w:tc>
        <w:tc>
          <w:tcPr>
            <w:tcW w:w="288" w:type="pct"/>
          </w:tcPr>
          <w:p w:rsidR="008E3224" w:rsidRPr="00FB573F" w:rsidRDefault="008E3224" w:rsidP="006250F1">
            <w:pPr>
              <w:jc w:val="center"/>
            </w:pPr>
            <w:r w:rsidRPr="00FB573F">
              <w:t>100</w:t>
            </w:r>
          </w:p>
        </w:tc>
        <w:tc>
          <w:tcPr>
            <w:tcW w:w="293" w:type="pct"/>
            <w:gridSpan w:val="2"/>
          </w:tcPr>
          <w:p w:rsidR="008E3224" w:rsidRPr="00FB573F" w:rsidRDefault="008E3224" w:rsidP="006250F1">
            <w:pPr>
              <w:jc w:val="center"/>
            </w:pPr>
            <w:r w:rsidRPr="00FB573F">
              <w:t>100</w:t>
            </w:r>
          </w:p>
        </w:tc>
        <w:tc>
          <w:tcPr>
            <w:tcW w:w="572" w:type="pct"/>
          </w:tcPr>
          <w:p w:rsidR="008E3224" w:rsidRPr="00FB573F" w:rsidRDefault="008E3224" w:rsidP="006250F1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8E3224" w:rsidRPr="00FB573F" w:rsidRDefault="008E3224" w:rsidP="000F4933">
            <w:pPr>
              <w:jc w:val="both"/>
            </w:pPr>
            <w:r w:rsidRPr="00FB573F">
              <w:t>Создание условий для ежегодного 100-процентного функционирования общеобразовательных организаций, на базе которых созданы информационно-библиотечные центры и предметные лаборатории</w:t>
            </w:r>
          </w:p>
        </w:tc>
      </w:tr>
      <w:tr w:rsidR="00342DD9" w:rsidRPr="00FB573F" w:rsidTr="00A94684">
        <w:trPr>
          <w:trHeight w:val="673"/>
        </w:trPr>
        <w:tc>
          <w:tcPr>
            <w:tcW w:w="202" w:type="pct"/>
          </w:tcPr>
          <w:p w:rsidR="00342DD9" w:rsidRPr="00FB573F" w:rsidRDefault="00A65667" w:rsidP="003E0A63">
            <w:pPr>
              <w:spacing w:line="240" w:lineRule="atLeast"/>
              <w:contextualSpacing/>
              <w:jc w:val="center"/>
            </w:pPr>
            <w:r w:rsidRPr="00FB573F">
              <w:t>1.8</w:t>
            </w:r>
            <w:r w:rsidR="00342DD9" w:rsidRPr="00FB573F">
              <w:t>.</w:t>
            </w:r>
          </w:p>
        </w:tc>
        <w:tc>
          <w:tcPr>
            <w:tcW w:w="1104" w:type="pct"/>
          </w:tcPr>
          <w:p w:rsidR="00342DD9" w:rsidRPr="00FB573F" w:rsidRDefault="001C6FE0" w:rsidP="000F493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Созданы места</w:t>
            </w:r>
            <w:r w:rsidR="0087734A" w:rsidRPr="00FB573F">
              <w:t xml:space="preserve"> для детей младенческого возраста</w:t>
            </w:r>
          </w:p>
        </w:tc>
        <w:tc>
          <w:tcPr>
            <w:tcW w:w="469" w:type="pct"/>
          </w:tcPr>
          <w:p w:rsidR="00342DD9" w:rsidRPr="00FB573F" w:rsidRDefault="00342DD9" w:rsidP="000F4933">
            <w:pPr>
              <w:spacing w:line="240" w:lineRule="atLeast"/>
              <w:contextualSpacing/>
              <w:jc w:val="center"/>
            </w:pPr>
            <w:r w:rsidRPr="00FB573F">
              <w:t>Мест</w:t>
            </w:r>
          </w:p>
        </w:tc>
        <w:tc>
          <w:tcPr>
            <w:tcW w:w="433" w:type="pct"/>
          </w:tcPr>
          <w:p w:rsidR="00342DD9" w:rsidRPr="00FB573F" w:rsidRDefault="00342DD9" w:rsidP="006250F1">
            <w:pPr>
              <w:spacing w:line="240" w:lineRule="atLeast"/>
              <w:contextualSpacing/>
              <w:jc w:val="center"/>
            </w:pPr>
            <w:r w:rsidRPr="00FB573F">
              <w:t>60</w:t>
            </w:r>
          </w:p>
        </w:tc>
        <w:tc>
          <w:tcPr>
            <w:tcW w:w="336" w:type="pct"/>
          </w:tcPr>
          <w:p w:rsidR="00342DD9" w:rsidRPr="00FB573F" w:rsidRDefault="0087734A" w:rsidP="006250F1">
            <w:pPr>
              <w:jc w:val="center"/>
            </w:pPr>
            <w:r w:rsidRPr="00FB573F">
              <w:t>2024</w:t>
            </w:r>
          </w:p>
        </w:tc>
        <w:tc>
          <w:tcPr>
            <w:tcW w:w="291" w:type="pct"/>
          </w:tcPr>
          <w:p w:rsidR="00342DD9" w:rsidRPr="00FB573F" w:rsidRDefault="00342DD9" w:rsidP="006250F1">
            <w:pPr>
              <w:jc w:val="center"/>
            </w:pPr>
            <w:r w:rsidRPr="00FB573F">
              <w:t>60</w:t>
            </w:r>
          </w:p>
        </w:tc>
        <w:tc>
          <w:tcPr>
            <w:tcW w:w="288" w:type="pct"/>
          </w:tcPr>
          <w:p w:rsidR="00342DD9" w:rsidRPr="00FB573F" w:rsidRDefault="00342DD9" w:rsidP="006250F1">
            <w:pPr>
              <w:jc w:val="center"/>
            </w:pPr>
            <w:r w:rsidRPr="00FB573F">
              <w:t>0</w:t>
            </w:r>
          </w:p>
        </w:tc>
        <w:tc>
          <w:tcPr>
            <w:tcW w:w="293" w:type="pct"/>
            <w:gridSpan w:val="2"/>
          </w:tcPr>
          <w:p w:rsidR="00342DD9" w:rsidRPr="00FB573F" w:rsidRDefault="00342DD9" w:rsidP="006250F1">
            <w:pPr>
              <w:jc w:val="center"/>
            </w:pPr>
            <w:r w:rsidRPr="00FB573F">
              <w:t>0</w:t>
            </w:r>
          </w:p>
        </w:tc>
        <w:tc>
          <w:tcPr>
            <w:tcW w:w="572" w:type="pct"/>
          </w:tcPr>
          <w:p w:rsidR="00342DD9" w:rsidRPr="00FB573F" w:rsidRDefault="00342DD9" w:rsidP="000F4933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342DD9" w:rsidRPr="00FB573F" w:rsidRDefault="00342DD9" w:rsidP="000F4933">
            <w:pPr>
              <w:jc w:val="both"/>
            </w:pPr>
            <w:r w:rsidRPr="00FB573F">
              <w:t xml:space="preserve">Предоставление субсидии на проведение необходимых процедур, обеспечивающих полноценное функционирование </w:t>
            </w:r>
            <w:r w:rsidRPr="00FB573F">
              <w:lastRenderedPageBreak/>
              <w:t>дополнительных мест в дошкольных образовательных организациях</w:t>
            </w:r>
          </w:p>
        </w:tc>
      </w:tr>
      <w:tr w:rsidR="004C0958" w:rsidRPr="00FB573F" w:rsidTr="00A94684">
        <w:trPr>
          <w:trHeight w:val="673"/>
        </w:trPr>
        <w:tc>
          <w:tcPr>
            <w:tcW w:w="202" w:type="pct"/>
          </w:tcPr>
          <w:p w:rsidR="004C0958" w:rsidRPr="00FB573F" w:rsidRDefault="00A65667" w:rsidP="00A65667">
            <w:pPr>
              <w:spacing w:line="240" w:lineRule="atLeast"/>
              <w:contextualSpacing/>
              <w:jc w:val="center"/>
            </w:pPr>
            <w:r w:rsidRPr="00FB573F">
              <w:lastRenderedPageBreak/>
              <w:t>1.9</w:t>
            </w:r>
            <w:r w:rsidR="004C0958" w:rsidRPr="00FB573F">
              <w:t>.</w:t>
            </w:r>
          </w:p>
        </w:tc>
        <w:tc>
          <w:tcPr>
            <w:tcW w:w="1104" w:type="pct"/>
          </w:tcPr>
          <w:p w:rsidR="004C0958" w:rsidRPr="00FB573F" w:rsidRDefault="004E485F" w:rsidP="004E485F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Р</w:t>
            </w:r>
            <w:r w:rsidR="0087734A" w:rsidRPr="00FB573F">
              <w:t>еализован</w:t>
            </w:r>
            <w:r>
              <w:t>ы проекты</w:t>
            </w:r>
            <w:r w:rsidR="0087734A" w:rsidRPr="00FB573F">
              <w:t xml:space="preserve">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469" w:type="pct"/>
          </w:tcPr>
          <w:p w:rsidR="004C0958" w:rsidRPr="00FB573F" w:rsidRDefault="004C0958" w:rsidP="000F4933">
            <w:pPr>
              <w:spacing w:line="240" w:lineRule="atLeast"/>
              <w:contextualSpacing/>
              <w:jc w:val="center"/>
            </w:pPr>
            <w:r w:rsidRPr="00FB573F">
              <w:t>Штук</w:t>
            </w:r>
          </w:p>
        </w:tc>
        <w:tc>
          <w:tcPr>
            <w:tcW w:w="433" w:type="pct"/>
          </w:tcPr>
          <w:p w:rsidR="004C0958" w:rsidRPr="00FB573F" w:rsidRDefault="00C91FB3" w:rsidP="006250F1">
            <w:pPr>
              <w:spacing w:line="240" w:lineRule="atLeast"/>
              <w:contextualSpacing/>
              <w:jc w:val="center"/>
            </w:pPr>
            <w:r w:rsidRPr="00FB573F">
              <w:t>4</w:t>
            </w:r>
          </w:p>
        </w:tc>
        <w:tc>
          <w:tcPr>
            <w:tcW w:w="336" w:type="pct"/>
          </w:tcPr>
          <w:p w:rsidR="004C0958" w:rsidRPr="00FB573F" w:rsidRDefault="004C0958" w:rsidP="00C91FB3">
            <w:pPr>
              <w:jc w:val="center"/>
            </w:pPr>
            <w:r w:rsidRPr="00FB573F">
              <w:t>202</w:t>
            </w:r>
            <w:r w:rsidR="00C91FB3" w:rsidRPr="00FB573F">
              <w:t>4</w:t>
            </w:r>
          </w:p>
        </w:tc>
        <w:tc>
          <w:tcPr>
            <w:tcW w:w="291" w:type="pct"/>
          </w:tcPr>
          <w:p w:rsidR="004C0958" w:rsidRPr="00FB573F" w:rsidRDefault="00916ECF" w:rsidP="006250F1">
            <w:pPr>
              <w:jc w:val="center"/>
            </w:pPr>
            <w:r>
              <w:t>9</w:t>
            </w:r>
          </w:p>
        </w:tc>
        <w:tc>
          <w:tcPr>
            <w:tcW w:w="288" w:type="pct"/>
          </w:tcPr>
          <w:p w:rsidR="004C0958" w:rsidRPr="00FB573F" w:rsidRDefault="004C0958" w:rsidP="006250F1">
            <w:pPr>
              <w:jc w:val="center"/>
            </w:pPr>
            <w:r w:rsidRPr="00FB573F">
              <w:t>6</w:t>
            </w:r>
          </w:p>
        </w:tc>
        <w:tc>
          <w:tcPr>
            <w:tcW w:w="293" w:type="pct"/>
            <w:gridSpan w:val="2"/>
          </w:tcPr>
          <w:p w:rsidR="004C0958" w:rsidRPr="00FB573F" w:rsidRDefault="004C0958" w:rsidP="006250F1">
            <w:pPr>
              <w:jc w:val="center"/>
            </w:pPr>
            <w:r w:rsidRPr="00FB573F">
              <w:t>6</w:t>
            </w:r>
          </w:p>
        </w:tc>
        <w:tc>
          <w:tcPr>
            <w:tcW w:w="572" w:type="pct"/>
          </w:tcPr>
          <w:p w:rsidR="004C0958" w:rsidRPr="00FB573F" w:rsidRDefault="004C0958" w:rsidP="000F4933">
            <w:pPr>
              <w:spacing w:line="240" w:lineRule="atLeast"/>
              <w:contextualSpacing/>
            </w:pPr>
            <w:r w:rsidRPr="00FB573F">
              <w:t>Приобретение товаров, работ, услуг</w:t>
            </w:r>
          </w:p>
        </w:tc>
        <w:tc>
          <w:tcPr>
            <w:tcW w:w="1012" w:type="pct"/>
          </w:tcPr>
          <w:p w:rsidR="004C0958" w:rsidRPr="00FB573F" w:rsidRDefault="004C0958" w:rsidP="000F4933">
            <w:pPr>
              <w:jc w:val="both"/>
            </w:pPr>
            <w:r w:rsidRPr="00FB573F">
              <w:t>Инициирование создания в муниципальных образовательных организациях образовательного пространства как непрерывной развивающей среды</w:t>
            </w:r>
          </w:p>
        </w:tc>
      </w:tr>
    </w:tbl>
    <w:p w:rsidR="00ED3D60" w:rsidRPr="00FB573F" w:rsidRDefault="00ED3D60" w:rsidP="00BF4B6F">
      <w:pPr>
        <w:spacing w:line="240" w:lineRule="atLeast"/>
        <w:contextualSpacing/>
        <w:jc w:val="center"/>
        <w:rPr>
          <w:sz w:val="26"/>
          <w:szCs w:val="26"/>
        </w:rPr>
      </w:pPr>
    </w:p>
    <w:p w:rsidR="00F6145C" w:rsidRPr="00FB573F" w:rsidRDefault="00ED3D60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FB573F">
        <w:rPr>
          <w:sz w:val="26"/>
          <w:szCs w:val="26"/>
        </w:rPr>
        <w:t>5</w:t>
      </w:r>
      <w:r w:rsidR="00F6145C" w:rsidRPr="00FB573F">
        <w:rPr>
          <w:sz w:val="26"/>
          <w:szCs w:val="26"/>
        </w:rPr>
        <w:t xml:space="preserve">. Финансовое обеспечение 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7"/>
        <w:gridCol w:w="1701"/>
        <w:gridCol w:w="1418"/>
        <w:gridCol w:w="1275"/>
        <w:gridCol w:w="1701"/>
      </w:tblGrid>
      <w:tr w:rsidR="00BC18E5" w:rsidRPr="00FB573F" w:rsidTr="000C2F2D">
        <w:trPr>
          <w:trHeight w:val="303"/>
          <w:tblHeader/>
        </w:trPr>
        <w:tc>
          <w:tcPr>
            <w:tcW w:w="8647" w:type="dxa"/>
            <w:vMerge w:val="restart"/>
            <w:vAlign w:val="center"/>
          </w:tcPr>
          <w:p w:rsidR="00BC18E5" w:rsidRPr="00FB573F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Источник финансового обеспечения</w:t>
            </w:r>
          </w:p>
        </w:tc>
        <w:tc>
          <w:tcPr>
            <w:tcW w:w="6095" w:type="dxa"/>
            <w:gridSpan w:val="4"/>
            <w:vAlign w:val="center"/>
          </w:tcPr>
          <w:p w:rsidR="00BC18E5" w:rsidRPr="00FB573F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Объем финансового обеспечения по годам реализации, тыс. рублей</w:t>
            </w:r>
          </w:p>
        </w:tc>
      </w:tr>
      <w:tr w:rsidR="00BC18E5" w:rsidRPr="00FB573F" w:rsidTr="000C2F2D">
        <w:trPr>
          <w:trHeight w:val="317"/>
          <w:tblHeader/>
        </w:trPr>
        <w:tc>
          <w:tcPr>
            <w:tcW w:w="8647" w:type="dxa"/>
            <w:vMerge/>
            <w:vAlign w:val="center"/>
          </w:tcPr>
          <w:p w:rsidR="00BC18E5" w:rsidRPr="00FB573F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BC18E5" w:rsidRPr="00FB573F" w:rsidRDefault="00BC18E5" w:rsidP="002C1AB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BC18E5" w:rsidRPr="00FB573F" w:rsidRDefault="00BC18E5" w:rsidP="002C1AB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vAlign w:val="center"/>
          </w:tcPr>
          <w:p w:rsidR="00BC18E5" w:rsidRPr="00FB573F" w:rsidRDefault="00BC18E5" w:rsidP="002C1AB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FB573F">
              <w:rPr>
                <w:sz w:val="24"/>
                <w:szCs w:val="24"/>
              </w:rPr>
              <w:t>2026 год</w:t>
            </w:r>
          </w:p>
        </w:tc>
        <w:tc>
          <w:tcPr>
            <w:tcW w:w="1701" w:type="dxa"/>
          </w:tcPr>
          <w:p w:rsidR="00BC18E5" w:rsidRPr="00FB573F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Всего:</w:t>
            </w:r>
          </w:p>
        </w:tc>
      </w:tr>
      <w:tr w:rsidR="00BC18E5" w:rsidRPr="00FB573F" w:rsidTr="000C2F2D">
        <w:trPr>
          <w:trHeight w:val="143"/>
          <w:tblHeader/>
        </w:trPr>
        <w:tc>
          <w:tcPr>
            <w:tcW w:w="8647" w:type="dxa"/>
            <w:vAlign w:val="center"/>
          </w:tcPr>
          <w:p w:rsidR="00BC18E5" w:rsidRPr="00FB573F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1</w:t>
            </w:r>
          </w:p>
        </w:tc>
        <w:tc>
          <w:tcPr>
            <w:tcW w:w="1701" w:type="dxa"/>
            <w:vAlign w:val="center"/>
          </w:tcPr>
          <w:p w:rsidR="00BC18E5" w:rsidRPr="00FB573F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2</w:t>
            </w:r>
          </w:p>
        </w:tc>
        <w:tc>
          <w:tcPr>
            <w:tcW w:w="1418" w:type="dxa"/>
            <w:vAlign w:val="center"/>
          </w:tcPr>
          <w:p w:rsidR="00BC18E5" w:rsidRPr="00FB573F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3</w:t>
            </w:r>
          </w:p>
        </w:tc>
        <w:tc>
          <w:tcPr>
            <w:tcW w:w="1275" w:type="dxa"/>
            <w:vAlign w:val="center"/>
          </w:tcPr>
          <w:p w:rsidR="00BC18E5" w:rsidRPr="00FB573F" w:rsidRDefault="00BC18E5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4</w:t>
            </w:r>
          </w:p>
        </w:tc>
        <w:tc>
          <w:tcPr>
            <w:tcW w:w="1701" w:type="dxa"/>
          </w:tcPr>
          <w:p w:rsidR="00BC18E5" w:rsidRPr="00FB573F" w:rsidRDefault="00397940" w:rsidP="002C1AB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FB573F">
              <w:t>5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 xml:space="preserve">Всего, в </w:t>
            </w:r>
            <w:proofErr w:type="spellStart"/>
            <w:r w:rsidRPr="00FB573F">
              <w:t>т.ч</w:t>
            </w:r>
            <w:proofErr w:type="spellEnd"/>
            <w:r w:rsidRPr="00FB573F">
              <w:t>.: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58 118,5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jc w:val="center"/>
            </w:pPr>
            <w:r>
              <w:t>58 118,5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jc w:val="center"/>
            </w:pPr>
            <w:r>
              <w:t>58 118,5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174 355,5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58 118,5</w:t>
            </w:r>
          </w:p>
        </w:tc>
        <w:tc>
          <w:tcPr>
            <w:tcW w:w="1418" w:type="dxa"/>
          </w:tcPr>
          <w:p w:rsidR="00C11D1C" w:rsidRPr="00FB573F" w:rsidRDefault="00C11D1C" w:rsidP="00957936">
            <w:pPr>
              <w:jc w:val="center"/>
            </w:pPr>
            <w:r>
              <w:t>58 118,5</w:t>
            </w:r>
          </w:p>
        </w:tc>
        <w:tc>
          <w:tcPr>
            <w:tcW w:w="1275" w:type="dxa"/>
          </w:tcPr>
          <w:p w:rsidR="00C11D1C" w:rsidRPr="00FB573F" w:rsidRDefault="00C11D1C" w:rsidP="00957936">
            <w:pPr>
              <w:jc w:val="center"/>
            </w:pPr>
            <w:r>
              <w:t>58 118,5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174 355,5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областного бюджета</w:t>
            </w:r>
          </w:p>
        </w:tc>
        <w:tc>
          <w:tcPr>
            <w:tcW w:w="1701" w:type="dxa"/>
          </w:tcPr>
          <w:p w:rsidR="00C11D1C" w:rsidRPr="00FB573F" w:rsidRDefault="00C11D1C" w:rsidP="001A70BD">
            <w:pPr>
              <w:jc w:val="center"/>
            </w:pPr>
            <w:r>
              <w:t>3 592,5</w:t>
            </w:r>
          </w:p>
        </w:tc>
        <w:tc>
          <w:tcPr>
            <w:tcW w:w="1418" w:type="dxa"/>
          </w:tcPr>
          <w:p w:rsidR="00C11D1C" w:rsidRPr="00FB573F" w:rsidRDefault="00C11D1C" w:rsidP="001A70BD">
            <w:pPr>
              <w:jc w:val="center"/>
            </w:pPr>
            <w:r>
              <w:t>3 592,5</w:t>
            </w:r>
          </w:p>
        </w:tc>
        <w:tc>
          <w:tcPr>
            <w:tcW w:w="1275" w:type="dxa"/>
          </w:tcPr>
          <w:p w:rsidR="00C11D1C" w:rsidRPr="00FB573F" w:rsidRDefault="00C11D1C" w:rsidP="001A70BD">
            <w:pPr>
              <w:jc w:val="center"/>
            </w:pPr>
            <w:r>
              <w:t>3 592,5</w:t>
            </w:r>
          </w:p>
        </w:tc>
        <w:tc>
          <w:tcPr>
            <w:tcW w:w="1701" w:type="dxa"/>
          </w:tcPr>
          <w:p w:rsidR="00C11D1C" w:rsidRPr="00FB573F" w:rsidRDefault="00C11D1C" w:rsidP="001A70BD">
            <w:pPr>
              <w:jc w:val="center"/>
            </w:pPr>
            <w:r>
              <w:t>10 777,5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B573F">
              <w:t>1.2.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1418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1275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54 526,0</w:t>
            </w:r>
          </w:p>
        </w:tc>
        <w:tc>
          <w:tcPr>
            <w:tcW w:w="1701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163 578,0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9D0738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О</w:t>
            </w:r>
            <w:r w:rsidRPr="00FB573F">
              <w:t>беспечена непрерывная деятельность</w:t>
            </w:r>
            <w:r>
              <w:t xml:space="preserve"> муниципальных образовательных организаций, реализующих программу дошкольного образования,</w:t>
            </w:r>
            <w:r w:rsidRPr="00FB573F">
              <w:t xml:space="preserve"> путем приобретения технологического оборудования для пищеблоков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C11D1C" w:rsidRPr="00FB573F" w:rsidRDefault="00C11D1C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275" w:type="dxa"/>
          </w:tcPr>
          <w:p w:rsidR="00C11D1C" w:rsidRPr="00FB573F" w:rsidRDefault="00C11D1C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701" w:type="dxa"/>
          </w:tcPr>
          <w:p w:rsidR="00C11D1C" w:rsidRPr="00FB573F" w:rsidRDefault="00C11D1C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10 000,0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30 000,0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9D0738" w:rsidP="006250F1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Открыты</w:t>
            </w:r>
            <w:r w:rsidRPr="00FB573F">
              <w:rPr>
                <w:bCs/>
                <w:color w:val="000000"/>
                <w:u w:color="000000"/>
              </w:rPr>
              <w:t xml:space="preserve"> дополнительны</w:t>
            </w:r>
            <w:r>
              <w:rPr>
                <w:bCs/>
                <w:color w:val="000000"/>
                <w:u w:color="000000"/>
              </w:rPr>
              <w:t>е</w:t>
            </w:r>
            <w:r w:rsidRPr="00FB573F">
              <w:rPr>
                <w:bCs/>
                <w:color w:val="000000"/>
                <w:u w:color="000000"/>
              </w:rPr>
              <w:t xml:space="preserve"> дошкольны</w:t>
            </w:r>
            <w:r>
              <w:rPr>
                <w:bCs/>
                <w:color w:val="000000"/>
                <w:u w:color="000000"/>
              </w:rPr>
              <w:t>е</w:t>
            </w:r>
            <w:r w:rsidRPr="00FB573F">
              <w:rPr>
                <w:bCs/>
                <w:color w:val="000000"/>
                <w:u w:color="000000"/>
              </w:rPr>
              <w:t xml:space="preserve">  мест</w:t>
            </w:r>
            <w:r>
              <w:rPr>
                <w:bCs/>
                <w:color w:val="000000"/>
                <w:u w:color="000000"/>
              </w:rPr>
              <w:t>а</w:t>
            </w:r>
            <w:r w:rsidRPr="00FB573F">
              <w:rPr>
                <w:bCs/>
                <w:color w:val="000000"/>
                <w:u w:color="000000"/>
              </w:rPr>
              <w:t xml:space="preserve"> путем проведения ремонта, приобретения оборудования и оснащения образовательных организаций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lastRenderedPageBreak/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30 363,0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EE411B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418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275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10 121,0</w:t>
            </w:r>
          </w:p>
        </w:tc>
        <w:tc>
          <w:tcPr>
            <w:tcW w:w="1701" w:type="dxa"/>
          </w:tcPr>
          <w:p w:rsidR="00C11D1C" w:rsidRPr="00FB573F" w:rsidRDefault="00C11D1C" w:rsidP="0001044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30 363,0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6778CA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</w:t>
            </w:r>
            <w:r w:rsidRPr="007A6167">
              <w:rPr>
                <w:bCs/>
                <w:color w:val="000000"/>
                <w:u w:color="000000"/>
              </w:rPr>
              <w:t>снащен</w:t>
            </w:r>
            <w:r>
              <w:rPr>
                <w:bCs/>
                <w:color w:val="000000"/>
                <w:u w:color="000000"/>
              </w:rPr>
              <w:t>ы</w:t>
            </w:r>
            <w:r w:rsidRPr="007A6167">
              <w:rPr>
                <w:bCs/>
                <w:color w:val="000000"/>
                <w:u w:color="000000"/>
              </w:rPr>
              <w:t xml:space="preserve"> современным оборудованием образовательны</w:t>
            </w:r>
            <w:r>
              <w:rPr>
                <w:bCs/>
                <w:color w:val="000000"/>
                <w:u w:color="000000"/>
              </w:rPr>
              <w:t>е</w:t>
            </w:r>
            <w:r w:rsidRPr="007A6167">
              <w:rPr>
                <w:bCs/>
                <w:color w:val="000000"/>
                <w:u w:color="000000"/>
              </w:rPr>
              <w:t xml:space="preserve"> организаци</w:t>
            </w:r>
            <w:r>
              <w:rPr>
                <w:bCs/>
                <w:color w:val="000000"/>
                <w:u w:color="000000"/>
              </w:rPr>
              <w:t>и</w:t>
            </w:r>
            <w:r w:rsidRPr="007A6167">
              <w:rPr>
                <w:bCs/>
                <w:color w:val="000000"/>
                <w:u w:color="000000"/>
              </w:rPr>
              <w:t>, реализующи</w:t>
            </w:r>
            <w:r>
              <w:rPr>
                <w:bCs/>
                <w:color w:val="000000"/>
                <w:u w:color="000000"/>
              </w:rPr>
              <w:t>е</w:t>
            </w:r>
            <w:r w:rsidRPr="007A6167">
              <w:rPr>
                <w:bCs/>
                <w:color w:val="000000"/>
                <w:u w:color="000000"/>
              </w:rPr>
              <w:t xml:space="preserve"> образовательные программы дошкольного образования, для получения детьми качественного образования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3 627,5</w:t>
            </w:r>
          </w:p>
        </w:tc>
        <w:tc>
          <w:tcPr>
            <w:tcW w:w="1418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3 627,5</w:t>
            </w:r>
          </w:p>
        </w:tc>
        <w:tc>
          <w:tcPr>
            <w:tcW w:w="1275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3 627,5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10 882,5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областного бюджета</w:t>
            </w:r>
          </w:p>
        </w:tc>
        <w:tc>
          <w:tcPr>
            <w:tcW w:w="1701" w:type="dxa"/>
          </w:tcPr>
          <w:p w:rsidR="00C11D1C" w:rsidRPr="00FB573F" w:rsidRDefault="00C11D1C" w:rsidP="00957936">
            <w:pPr>
              <w:jc w:val="center"/>
            </w:pPr>
            <w:r>
              <w:t>3 592,5</w:t>
            </w:r>
          </w:p>
        </w:tc>
        <w:tc>
          <w:tcPr>
            <w:tcW w:w="1418" w:type="dxa"/>
          </w:tcPr>
          <w:p w:rsidR="00C11D1C" w:rsidRPr="00FB573F" w:rsidRDefault="00C11D1C" w:rsidP="0012632D">
            <w:pPr>
              <w:jc w:val="center"/>
            </w:pPr>
            <w:r>
              <w:t>3 592,5</w:t>
            </w:r>
          </w:p>
        </w:tc>
        <w:tc>
          <w:tcPr>
            <w:tcW w:w="1275" w:type="dxa"/>
          </w:tcPr>
          <w:p w:rsidR="00C11D1C" w:rsidRPr="00FB573F" w:rsidRDefault="00C11D1C" w:rsidP="0012632D">
            <w:pPr>
              <w:jc w:val="center"/>
            </w:pPr>
            <w:r>
              <w:t>3 592,5</w:t>
            </w:r>
          </w:p>
        </w:tc>
        <w:tc>
          <w:tcPr>
            <w:tcW w:w="1701" w:type="dxa"/>
          </w:tcPr>
          <w:p w:rsidR="00C11D1C" w:rsidRPr="00FB573F" w:rsidRDefault="00C11D1C" w:rsidP="00957936">
            <w:pPr>
              <w:jc w:val="center"/>
            </w:pPr>
            <w:r>
              <w:t>10 777,5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FB573F">
              <w:t>1.2.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35,0</w:t>
            </w:r>
          </w:p>
        </w:tc>
        <w:tc>
          <w:tcPr>
            <w:tcW w:w="1418" w:type="dxa"/>
          </w:tcPr>
          <w:p w:rsidR="00C11D1C" w:rsidRPr="00FB573F" w:rsidRDefault="00C11D1C" w:rsidP="0012632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35,0</w:t>
            </w:r>
          </w:p>
        </w:tc>
        <w:tc>
          <w:tcPr>
            <w:tcW w:w="1275" w:type="dxa"/>
          </w:tcPr>
          <w:p w:rsidR="00C11D1C" w:rsidRPr="00FB573F" w:rsidRDefault="00C11D1C" w:rsidP="0012632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35,0</w:t>
            </w:r>
          </w:p>
        </w:tc>
        <w:tc>
          <w:tcPr>
            <w:tcW w:w="1701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105,0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C11D1C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FB573F">
              <w:rPr>
                <w:bCs/>
                <w:color w:val="000000"/>
                <w:u w:color="000000"/>
              </w:rPr>
              <w:t>Обеспечено функционирование муниципальных ресурсных центров и опорных площадок муниципальных бюджетных (автономных) организаций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60 000,0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418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275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20 000,0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60 000,0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CA4355" w:rsidP="00090D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Обеспечена готовность</w:t>
            </w:r>
            <w:r w:rsidRPr="007A6167">
              <w:rPr>
                <w:bCs/>
                <w:color w:val="000000"/>
                <w:u w:color="000000"/>
              </w:rPr>
              <w:t xml:space="preserve"> к ведению у</w:t>
            </w:r>
            <w:r>
              <w:rPr>
                <w:bCs/>
                <w:color w:val="000000"/>
                <w:u w:color="000000"/>
              </w:rPr>
              <w:t>чебной деятельности, приобретено</w:t>
            </w:r>
            <w:r w:rsidRPr="007A6167">
              <w:rPr>
                <w:bCs/>
                <w:color w:val="000000"/>
                <w:u w:color="000000"/>
              </w:rPr>
              <w:t xml:space="preserve"> оборудовани</w:t>
            </w:r>
            <w:r>
              <w:rPr>
                <w:bCs/>
                <w:color w:val="000000"/>
                <w:u w:color="000000"/>
              </w:rPr>
              <w:t>е</w:t>
            </w:r>
            <w:r w:rsidRPr="007A6167">
              <w:rPr>
                <w:bCs/>
                <w:color w:val="000000"/>
                <w:u w:color="000000"/>
              </w:rPr>
              <w:t xml:space="preserve"> </w:t>
            </w:r>
            <w:r w:rsidRPr="00FB573F">
              <w:rPr>
                <w:bCs/>
                <w:color w:val="000000"/>
                <w:u w:color="000000"/>
              </w:rPr>
              <w:t xml:space="preserve">во вновь созданных </w:t>
            </w:r>
            <w:proofErr w:type="spellStart"/>
            <w:r w:rsidRPr="00FB573F">
              <w:rPr>
                <w:bCs/>
                <w:color w:val="000000"/>
                <w:u w:color="000000"/>
              </w:rPr>
              <w:t>общебразовательных</w:t>
            </w:r>
            <w:proofErr w:type="spellEnd"/>
            <w:r w:rsidRPr="00FB573F">
              <w:rPr>
                <w:bCs/>
                <w:color w:val="000000"/>
                <w:u w:color="000000"/>
              </w:rPr>
              <w:t xml:space="preserve"> организациях (филиалах)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418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275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15 720,0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5 240,0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15 720,0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5174CD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5174CD">
              <w:t>Установлено специальное оборудование и приспособления, проведены ремонтные работы, обеспечивающие свободный доступ инвалидов и маломобильных групп населения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1 350,0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418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275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450,0</w:t>
            </w:r>
          </w:p>
        </w:tc>
        <w:tc>
          <w:tcPr>
            <w:tcW w:w="1701" w:type="dxa"/>
          </w:tcPr>
          <w:p w:rsidR="00C11D1C" w:rsidRPr="00FB573F" w:rsidRDefault="00C11D1C" w:rsidP="006250F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1 350,0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C11D1C" w:rsidP="00F7221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 w:rsidRPr="00FB573F">
              <w:rPr>
                <w:bCs/>
                <w:color w:val="000000"/>
                <w:u w:color="000000"/>
              </w:rPr>
              <w:t>Обеспечена деятельность предметных лабораторий и информационно-библиотечных центров в общеобразовательных организациях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C11D1C" w:rsidRPr="00FB573F" w:rsidRDefault="00C11D1C" w:rsidP="00C11D1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300,0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100,0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300,0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1C6FE0" w:rsidP="00F7221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Созданы места</w:t>
            </w:r>
            <w:r w:rsidRPr="00FB573F">
              <w:t xml:space="preserve"> для детей младенческого возраста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2 580,0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7 740,0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984C5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418" w:type="dxa"/>
          </w:tcPr>
          <w:p w:rsidR="00C11D1C" w:rsidRPr="00FB573F" w:rsidRDefault="00C11D1C" w:rsidP="00984C5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2 580,0</w:t>
            </w:r>
          </w:p>
        </w:tc>
        <w:tc>
          <w:tcPr>
            <w:tcW w:w="1275" w:type="dxa"/>
          </w:tcPr>
          <w:p w:rsidR="00C11D1C" w:rsidRPr="00FB573F" w:rsidRDefault="00C11D1C" w:rsidP="00984C5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2 580,0</w:t>
            </w:r>
          </w:p>
        </w:tc>
        <w:tc>
          <w:tcPr>
            <w:tcW w:w="1701" w:type="dxa"/>
          </w:tcPr>
          <w:p w:rsidR="00C11D1C" w:rsidRPr="00FB573F" w:rsidRDefault="00C11D1C" w:rsidP="00984C54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7 740,0</w:t>
            </w:r>
          </w:p>
        </w:tc>
      </w:tr>
      <w:tr w:rsidR="00C11D1C" w:rsidRPr="00FB573F" w:rsidTr="000C2F2D">
        <w:trPr>
          <w:trHeight w:val="193"/>
        </w:trPr>
        <w:tc>
          <w:tcPr>
            <w:tcW w:w="14742" w:type="dxa"/>
            <w:gridSpan w:val="5"/>
          </w:tcPr>
          <w:p w:rsidR="00C11D1C" w:rsidRPr="00FB573F" w:rsidRDefault="004E485F" w:rsidP="00F7221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Р</w:t>
            </w:r>
            <w:r w:rsidRPr="00FB573F">
              <w:t>еализован</w:t>
            </w:r>
            <w:r>
              <w:t>ы проекты</w:t>
            </w:r>
            <w:r w:rsidRPr="00FB573F">
              <w:t xml:space="preserve"> в рамках муниципального конкурса образовательных организаций «Современное пространство образовательной организации»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FB573F"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jc w:val="center"/>
            </w:pPr>
            <w:r>
              <w:t>6 000,0</w:t>
            </w:r>
          </w:p>
        </w:tc>
        <w:tc>
          <w:tcPr>
            <w:tcW w:w="1418" w:type="dxa"/>
          </w:tcPr>
          <w:p w:rsidR="00C11D1C" w:rsidRPr="00FB573F" w:rsidRDefault="00C11D1C" w:rsidP="00A646B2">
            <w:pPr>
              <w:jc w:val="center"/>
            </w:pPr>
            <w:r>
              <w:t>6 000,0</w:t>
            </w:r>
          </w:p>
        </w:tc>
        <w:tc>
          <w:tcPr>
            <w:tcW w:w="1275" w:type="dxa"/>
          </w:tcPr>
          <w:p w:rsidR="00C11D1C" w:rsidRPr="00FB573F" w:rsidRDefault="00C11D1C" w:rsidP="00A646B2">
            <w:pPr>
              <w:jc w:val="center"/>
            </w:pPr>
            <w:r>
              <w:t>6 000,0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jc w:val="center"/>
            </w:pPr>
            <w:r>
              <w:t>18 000,0</w:t>
            </w:r>
          </w:p>
        </w:tc>
      </w:tr>
      <w:tr w:rsidR="00C11D1C" w:rsidRPr="00FB573F" w:rsidTr="000C2F2D">
        <w:trPr>
          <w:trHeight w:val="193"/>
        </w:trPr>
        <w:tc>
          <w:tcPr>
            <w:tcW w:w="8647" w:type="dxa"/>
          </w:tcPr>
          <w:p w:rsidR="00C11D1C" w:rsidRPr="00FB573F" w:rsidRDefault="00C11D1C" w:rsidP="006250F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FB573F">
              <w:t>1.1. средства бюджета города</w:t>
            </w:r>
          </w:p>
        </w:tc>
        <w:tc>
          <w:tcPr>
            <w:tcW w:w="1701" w:type="dxa"/>
          </w:tcPr>
          <w:p w:rsidR="00C11D1C" w:rsidRPr="00FB573F" w:rsidRDefault="00C11D1C" w:rsidP="00A646B2">
            <w:pPr>
              <w:jc w:val="center"/>
            </w:pPr>
            <w:r>
              <w:t>6 000,0</w:t>
            </w:r>
          </w:p>
        </w:tc>
        <w:tc>
          <w:tcPr>
            <w:tcW w:w="1418" w:type="dxa"/>
          </w:tcPr>
          <w:p w:rsidR="00C11D1C" w:rsidRPr="00FB573F" w:rsidRDefault="00C11D1C" w:rsidP="00B02950">
            <w:pPr>
              <w:jc w:val="center"/>
            </w:pPr>
            <w:r>
              <w:t>6 000,0</w:t>
            </w:r>
          </w:p>
        </w:tc>
        <w:tc>
          <w:tcPr>
            <w:tcW w:w="1275" w:type="dxa"/>
          </w:tcPr>
          <w:p w:rsidR="00C11D1C" w:rsidRPr="00FB573F" w:rsidRDefault="00C11D1C" w:rsidP="00B02950">
            <w:pPr>
              <w:jc w:val="center"/>
            </w:pPr>
            <w:r>
              <w:t>6 000,0</w:t>
            </w:r>
          </w:p>
        </w:tc>
        <w:tc>
          <w:tcPr>
            <w:tcW w:w="1701" w:type="dxa"/>
          </w:tcPr>
          <w:p w:rsidR="00C11D1C" w:rsidRPr="00FB573F" w:rsidRDefault="00C11D1C" w:rsidP="00B02950">
            <w:pPr>
              <w:jc w:val="center"/>
            </w:pPr>
            <w:r>
              <w:t>18 000,0</w:t>
            </w:r>
          </w:p>
        </w:tc>
      </w:tr>
    </w:tbl>
    <w:p w:rsidR="00A46B9F" w:rsidRPr="00FB573F" w:rsidRDefault="00A94684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A46B9F" w:rsidRPr="00FB573F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74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222"/>
        <w:gridCol w:w="2126"/>
        <w:gridCol w:w="2126"/>
        <w:gridCol w:w="2268"/>
      </w:tblGrid>
      <w:tr w:rsidR="000C2F2D" w:rsidRPr="00FB573F" w:rsidTr="000C2F2D">
        <w:trPr>
          <w:trHeight w:val="646"/>
          <w:tblHeader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t>Задача, мероприятие (результат) /</w:t>
            </w:r>
          </w:p>
          <w:p w:rsidR="000C2F2D" w:rsidRPr="00FB573F" w:rsidRDefault="000C2F2D" w:rsidP="000B6D84">
            <w:pPr>
              <w:jc w:val="center"/>
            </w:pPr>
            <w:r w:rsidRPr="00FB573F">
              <w:t>контрольная точка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t>Дата наступления контрольной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E95EE5">
            <w:pPr>
              <w:jc w:val="center"/>
            </w:pPr>
            <w:r w:rsidRPr="00FB573F"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E95EE5">
            <w:pPr>
              <w:jc w:val="center"/>
            </w:pPr>
            <w:r w:rsidRPr="00FB573F">
              <w:t>Вид подтверждающего документа</w:t>
            </w:r>
          </w:p>
        </w:tc>
      </w:tr>
      <w:tr w:rsidR="000C2F2D" w:rsidRPr="00FB573F" w:rsidTr="000C2F2D">
        <w:trPr>
          <w:trHeight w:val="273"/>
          <w:tblHeader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t>4</w:t>
            </w:r>
          </w:p>
        </w:tc>
      </w:tr>
      <w:tr w:rsidR="000C2F2D" w:rsidRPr="00FB573F" w:rsidTr="000C2F2D">
        <w:trPr>
          <w:trHeight w:val="315"/>
        </w:trPr>
        <w:tc>
          <w:tcPr>
            <w:tcW w:w="147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both"/>
            </w:pPr>
            <w:r w:rsidRPr="00FB573F"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7E49BC">
            <w:pPr>
              <w:jc w:val="both"/>
            </w:pPr>
            <w:r w:rsidRPr="00FB573F">
              <w:rPr>
                <w:bCs/>
                <w:color w:val="000000"/>
                <w:u w:color="000000"/>
              </w:rPr>
              <w:t>1. </w:t>
            </w:r>
            <w:r w:rsidR="009D0738">
              <w:t>О</w:t>
            </w:r>
            <w:r w:rsidR="009D0738" w:rsidRPr="00FB573F">
              <w:t>беспечена непрерывная деятельность</w:t>
            </w:r>
            <w:r w:rsidR="009D0738">
              <w:t xml:space="preserve"> муниципальных образовательных организаций, реализующих программу дошкольного образования,</w:t>
            </w:r>
            <w:r w:rsidR="009D0738" w:rsidRPr="00FB573F">
              <w:t xml:space="preserve"> путем приобретения технологического оборудования для пищеблоков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Контрольная точка 1.1. Проведение конкурсного отбора </w:t>
            </w:r>
            <w:r w:rsidRPr="00FB573F">
              <w:rPr>
                <w:bCs/>
                <w:color w:val="000000"/>
                <w:u w:color="000000"/>
              </w:rPr>
              <w:t>на приобретение технологического оборудования для пищеблоков образовательных организаций, реализующих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15.03.2025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Контрольная точка 1.2.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30.03.2025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Контрольная точка 1.3. Заключение контрактов  </w:t>
            </w:r>
            <w:r w:rsidRPr="00FB573F">
              <w:rPr>
                <w:bCs/>
                <w:color w:val="000000"/>
                <w:u w:color="000000"/>
              </w:rPr>
              <w:t xml:space="preserve">на приобретение технологического оборудования для пищеблоков образовательных организаций, реализующих программы дошкольного </w:t>
            </w:r>
            <w:r w:rsidRPr="00EC55EE">
              <w:rPr>
                <w:bCs/>
                <w:color w:val="000000"/>
                <w:u w:color="000000"/>
              </w:rPr>
              <w:t>образования</w:t>
            </w:r>
            <w:r w:rsidR="00EC55EE" w:rsidRPr="00EC55EE">
              <w:rPr>
                <w:bCs/>
                <w:color w:val="000000"/>
                <w:u w:color="000000"/>
              </w:rPr>
              <w:t>. Поставка и установка технологического оборудования.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Заключенные контракты, акт приема-передачи 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7E49BC">
            <w:pPr>
              <w:jc w:val="both"/>
            </w:pPr>
            <w:r w:rsidRPr="00FB573F">
              <w:t>2. </w:t>
            </w:r>
            <w:r w:rsidR="009D0738">
              <w:rPr>
                <w:bCs/>
                <w:color w:val="000000"/>
                <w:u w:color="000000"/>
              </w:rPr>
              <w:t>Открыты</w:t>
            </w:r>
            <w:r w:rsidR="009D0738" w:rsidRPr="00FB573F">
              <w:rPr>
                <w:bCs/>
                <w:color w:val="000000"/>
                <w:u w:color="000000"/>
              </w:rPr>
              <w:t xml:space="preserve"> дополнительны</w:t>
            </w:r>
            <w:r w:rsidR="009D0738">
              <w:rPr>
                <w:bCs/>
                <w:color w:val="000000"/>
                <w:u w:color="000000"/>
              </w:rPr>
              <w:t>е</w:t>
            </w:r>
            <w:r w:rsidR="009D0738" w:rsidRPr="00FB573F">
              <w:rPr>
                <w:bCs/>
                <w:color w:val="000000"/>
                <w:u w:color="000000"/>
              </w:rPr>
              <w:t xml:space="preserve"> дошкольны</w:t>
            </w:r>
            <w:r w:rsidR="009D0738">
              <w:rPr>
                <w:bCs/>
                <w:color w:val="000000"/>
                <w:u w:color="000000"/>
              </w:rPr>
              <w:t>е</w:t>
            </w:r>
            <w:r w:rsidR="009D0738" w:rsidRPr="00FB573F">
              <w:rPr>
                <w:bCs/>
                <w:color w:val="000000"/>
                <w:u w:color="000000"/>
              </w:rPr>
              <w:t xml:space="preserve">  мест</w:t>
            </w:r>
            <w:r w:rsidR="009D0738">
              <w:rPr>
                <w:bCs/>
                <w:color w:val="000000"/>
                <w:u w:color="000000"/>
              </w:rPr>
              <w:t>а</w:t>
            </w:r>
            <w:r w:rsidR="009D0738" w:rsidRPr="00FB573F">
              <w:rPr>
                <w:bCs/>
                <w:color w:val="000000"/>
                <w:u w:color="000000"/>
              </w:rPr>
              <w:t xml:space="preserve"> путем проведения ремонта, приобретения оборудования и оснащения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Контрольная точка 2.1. Проведение конкурсного отбора </w:t>
            </w:r>
            <w:r w:rsidRPr="00FB573F">
              <w:rPr>
                <w:bCs/>
                <w:color w:val="000000"/>
                <w:u w:color="000000"/>
              </w:rPr>
              <w:t>на проведение ремонта, приобретение оборудования и оснащение образовательных организаций, на базе которых осуществляется открытие дополнительных дошкольных 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Контрольная точка 2.2.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Контрольная точка 2.3. Заключение контрактов  </w:t>
            </w:r>
            <w:r w:rsidRPr="00FB573F">
              <w:rPr>
                <w:bCs/>
                <w:color w:val="000000"/>
                <w:u w:color="000000"/>
              </w:rPr>
              <w:t xml:space="preserve">на проведение ремонта, приобретение оборудования и оснащение образовательных организаций, на </w:t>
            </w:r>
            <w:r w:rsidRPr="00FB573F">
              <w:rPr>
                <w:bCs/>
                <w:color w:val="000000"/>
                <w:u w:color="000000"/>
              </w:rPr>
              <w:lastRenderedPageBreak/>
              <w:t>базе которых осуществляется открытие дополнительных дошкольных мест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lastRenderedPageBreak/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 xml:space="preserve">Комитет по делам образования </w:t>
            </w:r>
            <w:r w:rsidRPr="00FB573F">
              <w:lastRenderedPageBreak/>
              <w:t>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lastRenderedPageBreak/>
              <w:t xml:space="preserve">Заключенные контракты, акт </w:t>
            </w:r>
            <w:r w:rsidRPr="00FB573F">
              <w:lastRenderedPageBreak/>
              <w:t xml:space="preserve">приема-передачи 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7E49B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B573F">
              <w:rPr>
                <w:bCs/>
                <w:color w:val="000000"/>
                <w:u w:color="000000"/>
              </w:rPr>
              <w:lastRenderedPageBreak/>
              <w:t>3. </w:t>
            </w:r>
            <w:r w:rsidR="006778CA">
              <w:rPr>
                <w:bCs/>
                <w:color w:val="000000"/>
                <w:u w:color="000000"/>
              </w:rPr>
              <w:t>О</w:t>
            </w:r>
            <w:r w:rsidR="006778CA" w:rsidRPr="007A6167">
              <w:rPr>
                <w:bCs/>
                <w:color w:val="000000"/>
                <w:u w:color="000000"/>
              </w:rPr>
              <w:t>снащен</w:t>
            </w:r>
            <w:r w:rsidR="006778CA">
              <w:rPr>
                <w:bCs/>
                <w:color w:val="000000"/>
                <w:u w:color="000000"/>
              </w:rPr>
              <w:t>ы</w:t>
            </w:r>
            <w:r w:rsidR="006778CA" w:rsidRPr="007A6167">
              <w:rPr>
                <w:bCs/>
                <w:color w:val="000000"/>
                <w:u w:color="000000"/>
              </w:rPr>
              <w:t xml:space="preserve"> современным оборудованием образовательны</w:t>
            </w:r>
            <w:r w:rsidR="006778CA">
              <w:rPr>
                <w:bCs/>
                <w:color w:val="000000"/>
                <w:u w:color="000000"/>
              </w:rPr>
              <w:t>е</w:t>
            </w:r>
            <w:r w:rsidR="006778CA" w:rsidRPr="007A6167">
              <w:rPr>
                <w:bCs/>
                <w:color w:val="000000"/>
                <w:u w:color="000000"/>
              </w:rPr>
              <w:t xml:space="preserve"> организаци</w:t>
            </w:r>
            <w:r w:rsidR="006778CA">
              <w:rPr>
                <w:bCs/>
                <w:color w:val="000000"/>
                <w:u w:color="000000"/>
              </w:rPr>
              <w:t>и</w:t>
            </w:r>
            <w:r w:rsidR="006778CA" w:rsidRPr="007A6167">
              <w:rPr>
                <w:bCs/>
                <w:color w:val="000000"/>
                <w:u w:color="000000"/>
              </w:rPr>
              <w:t>, реализующи</w:t>
            </w:r>
            <w:r w:rsidR="006778CA">
              <w:rPr>
                <w:bCs/>
                <w:color w:val="000000"/>
                <w:u w:color="000000"/>
              </w:rPr>
              <w:t>е</w:t>
            </w:r>
            <w:r w:rsidR="006778CA" w:rsidRPr="007A6167">
              <w:rPr>
                <w:bCs/>
                <w:color w:val="000000"/>
                <w:u w:color="000000"/>
              </w:rPr>
              <w:t xml:space="preserve">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Контрольная точка 3.1. Проведение конкурсного отбора на</w:t>
            </w:r>
            <w:r w:rsidRPr="00FB573F">
              <w:rPr>
                <w:bCs/>
                <w:color w:val="000000"/>
                <w:u w:color="000000"/>
              </w:rPr>
              <w:t xml:space="preserve">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  <w:r w:rsidRPr="00FB573F">
              <w:t>и утверждение приказа о распределении данной субсидии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15.03.2025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Контрольная точка 3.2.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30.03.2025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Контрольная точка 3.3. Заключение контрактов  на приобретение товаров </w:t>
            </w:r>
            <w:r w:rsidRPr="00FB573F">
              <w:rPr>
                <w:bCs/>
                <w:color w:val="000000"/>
                <w:u w:color="000000"/>
              </w:rPr>
              <w:t>на 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30.09.2025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Заключенные контракты, акт приема-передачи 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7E49BC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B573F">
              <w:rPr>
                <w:bCs/>
                <w:color w:val="000000"/>
                <w:u w:color="000000"/>
              </w:rPr>
              <w:t>4. </w:t>
            </w:r>
            <w:r w:rsidR="006F3F37" w:rsidRPr="00FB573F">
              <w:rPr>
                <w:bCs/>
                <w:color w:val="000000"/>
                <w:u w:color="000000"/>
              </w:rPr>
              <w:t>Обеспечено функционирование муниципальных ресурсных центров и опорных площадок муниципальных бюджетных (автономных)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Контрольная точка 4.1. Проведение конкурсного отбора </w:t>
            </w:r>
            <w:r w:rsidRPr="00FB573F">
              <w:rPr>
                <w:bCs/>
                <w:color w:val="000000"/>
                <w:u w:color="000000"/>
              </w:rPr>
              <w:t>на финансовое обеспечение функционирования муниципальных ресурсных центров и опорных площадок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01.04.2025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Контрольная точка 4.2.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05.04.2025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Контрольная точка 4.3. Заключение контрактов  </w:t>
            </w:r>
            <w:r w:rsidRPr="00FB573F">
              <w:rPr>
                <w:bCs/>
                <w:color w:val="000000"/>
                <w:u w:color="000000"/>
              </w:rPr>
              <w:t>на финансовое обеспечение функционирования муниципальных ресурсных центров и опорных площадок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FC6280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 xml:space="preserve">Комитет по делам образования </w:t>
            </w:r>
            <w:r w:rsidRPr="00FB573F">
              <w:lastRenderedPageBreak/>
              <w:t>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lastRenderedPageBreak/>
              <w:t xml:space="preserve">Заключенные контракты, акт </w:t>
            </w:r>
            <w:r w:rsidRPr="00FB573F">
              <w:lastRenderedPageBreak/>
              <w:t xml:space="preserve">приема-передачи 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B076D9" w:rsidP="00090DBA">
            <w:pPr>
              <w:spacing w:line="240" w:lineRule="atLeast"/>
              <w:ind w:left="34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B573F">
              <w:rPr>
                <w:bCs/>
                <w:color w:val="000000"/>
                <w:u w:color="000000"/>
              </w:rPr>
              <w:lastRenderedPageBreak/>
              <w:t>5</w:t>
            </w:r>
            <w:r w:rsidR="000C2F2D" w:rsidRPr="00FB573F">
              <w:rPr>
                <w:bCs/>
                <w:color w:val="000000"/>
                <w:u w:color="000000"/>
              </w:rPr>
              <w:t>. </w:t>
            </w:r>
            <w:r w:rsidR="00CA4355">
              <w:rPr>
                <w:bCs/>
                <w:color w:val="000000"/>
                <w:u w:color="000000"/>
              </w:rPr>
              <w:t>Обеспечена готовность</w:t>
            </w:r>
            <w:r w:rsidR="00CA4355" w:rsidRPr="007A6167">
              <w:rPr>
                <w:bCs/>
                <w:color w:val="000000"/>
                <w:u w:color="000000"/>
              </w:rPr>
              <w:t xml:space="preserve"> к ведению у</w:t>
            </w:r>
            <w:r w:rsidR="00CA4355">
              <w:rPr>
                <w:bCs/>
                <w:color w:val="000000"/>
                <w:u w:color="000000"/>
              </w:rPr>
              <w:t>чебной деятельности, приобретено</w:t>
            </w:r>
            <w:r w:rsidR="00CA4355" w:rsidRPr="007A6167">
              <w:rPr>
                <w:bCs/>
                <w:color w:val="000000"/>
                <w:u w:color="000000"/>
              </w:rPr>
              <w:t xml:space="preserve"> оборудовани</w:t>
            </w:r>
            <w:r w:rsidR="00CA4355">
              <w:rPr>
                <w:bCs/>
                <w:color w:val="000000"/>
                <w:u w:color="000000"/>
              </w:rPr>
              <w:t>е</w:t>
            </w:r>
            <w:r w:rsidR="00CA4355" w:rsidRPr="007A6167">
              <w:rPr>
                <w:bCs/>
                <w:color w:val="000000"/>
                <w:u w:color="000000"/>
              </w:rPr>
              <w:t xml:space="preserve"> </w:t>
            </w:r>
            <w:r w:rsidR="00CA4355" w:rsidRPr="00FB573F">
              <w:rPr>
                <w:bCs/>
                <w:color w:val="000000"/>
                <w:u w:color="000000"/>
              </w:rPr>
              <w:t xml:space="preserve">во вновь созданных </w:t>
            </w:r>
            <w:proofErr w:type="spellStart"/>
            <w:r w:rsidR="00CA4355" w:rsidRPr="00FB573F">
              <w:rPr>
                <w:bCs/>
                <w:color w:val="000000"/>
                <w:u w:color="000000"/>
              </w:rPr>
              <w:t>общебразовательных</w:t>
            </w:r>
            <w:proofErr w:type="spellEnd"/>
            <w:r w:rsidR="00CA4355" w:rsidRPr="00FB573F">
              <w:rPr>
                <w:bCs/>
                <w:color w:val="000000"/>
                <w:u w:color="000000"/>
              </w:rPr>
              <w:t xml:space="preserve"> организациях (филиалах)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183FCB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5</w:t>
            </w:r>
            <w:r w:rsidRPr="00FB573F">
              <w:t xml:space="preserve">.1. Проведение конкурсного отбора </w:t>
            </w:r>
            <w:r w:rsidRPr="00FB573F">
              <w:rPr>
                <w:bCs/>
                <w:color w:val="000000"/>
                <w:u w:color="000000"/>
              </w:rPr>
              <w:t>на обеспечение готовности к ведению учебной деятельности, приобретение оборудования и оснащение организаций (вновь созданных филиалов)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B076D9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5</w:t>
            </w:r>
            <w:r w:rsidRPr="00FB573F"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B076D9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5</w:t>
            </w:r>
            <w:r w:rsidRPr="00FB573F">
              <w:t xml:space="preserve">.3. Заключение контрактов  </w:t>
            </w:r>
            <w:r w:rsidRPr="00FB573F">
              <w:rPr>
                <w:bCs/>
                <w:color w:val="000000"/>
                <w:u w:color="000000"/>
              </w:rPr>
              <w:t>на обеспечение готовности к ведению учебной деятельности, приобретение оборудования и оснащение организаций (вновь созданных филиалов)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Заключенные контракты, акт приема-передачи 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B076D9" w:rsidP="000B6D84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B573F">
              <w:rPr>
                <w:bCs/>
                <w:color w:val="000000"/>
                <w:u w:color="000000"/>
              </w:rPr>
              <w:t>6</w:t>
            </w:r>
            <w:r w:rsidR="000C2F2D" w:rsidRPr="00FB573F">
              <w:rPr>
                <w:bCs/>
                <w:color w:val="000000"/>
                <w:u w:color="000000"/>
              </w:rPr>
              <w:t>.  </w:t>
            </w:r>
            <w:r w:rsidR="005174CD">
              <w:t>Установлено</w:t>
            </w:r>
            <w:r w:rsidR="005174CD" w:rsidRPr="00FB573F">
              <w:t xml:space="preserve"> специальное оборудование и приспособления, проведены ремонтные работы, обеспечивающие свободный доступ инвалидов и маломобильных групп населения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B076D9" w:rsidP="000B6D84">
            <w:pPr>
              <w:jc w:val="both"/>
            </w:pPr>
            <w:r w:rsidRPr="00FB573F">
              <w:t>Контрольная точка 6</w:t>
            </w:r>
            <w:r w:rsidR="000C2F2D" w:rsidRPr="00FB573F">
              <w:t xml:space="preserve">.1. Проведение конкурсного отбора </w:t>
            </w:r>
            <w:r w:rsidR="000C2F2D" w:rsidRPr="00FB573F">
              <w:rPr>
                <w:bCs/>
                <w:color w:val="000000"/>
                <w:u w:color="000000"/>
              </w:rPr>
              <w:t>на обеспечение доступности входных групп, внутреннего пространства зданий, прилегающих территорий образовательных учреждений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01.04.2025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8E5A00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6</w:t>
            </w:r>
            <w:r w:rsidRPr="00FB573F"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05.04.2025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B076D9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6</w:t>
            </w:r>
            <w:r w:rsidRPr="00FB573F">
              <w:t xml:space="preserve">.3. Заключение контрактов </w:t>
            </w:r>
            <w:r w:rsidRPr="00FB573F">
              <w:rPr>
                <w:bCs/>
                <w:color w:val="000000"/>
                <w:u w:color="000000"/>
              </w:rPr>
              <w:t xml:space="preserve">на обеспечение доступности входных групп, внутреннего пространства зданий, прилегающих территорий </w:t>
            </w:r>
            <w:r w:rsidRPr="00FB573F">
              <w:rPr>
                <w:bCs/>
                <w:color w:val="000000"/>
                <w:u w:color="000000"/>
              </w:rPr>
              <w:lastRenderedPageBreak/>
              <w:t>образовательных учреждений</w:t>
            </w:r>
            <w:r w:rsidR="00EC55EE" w:rsidRPr="00EC55EE">
              <w:rPr>
                <w:bCs/>
                <w:color w:val="000000"/>
                <w:u w:color="000000"/>
              </w:rPr>
              <w:t>. Приобретение и установка оборудования, проведение ремонтных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lastRenderedPageBreak/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 xml:space="preserve">Комитет по делам образования </w:t>
            </w:r>
            <w:r w:rsidRPr="00FB573F">
              <w:lastRenderedPageBreak/>
              <w:t>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lastRenderedPageBreak/>
              <w:t xml:space="preserve">Заключенные контракты, акт </w:t>
            </w:r>
            <w:r w:rsidRPr="00FB573F">
              <w:lastRenderedPageBreak/>
              <w:t xml:space="preserve">приема-передачи 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B076D9" w:rsidP="000B6D84">
            <w:pPr>
              <w:spacing w:line="240" w:lineRule="atLeast"/>
              <w:contextualSpacing/>
              <w:jc w:val="both"/>
              <w:rPr>
                <w:bCs/>
                <w:color w:val="000000"/>
                <w:u w:color="000000"/>
              </w:rPr>
            </w:pPr>
            <w:r w:rsidRPr="00FB573F">
              <w:rPr>
                <w:bCs/>
                <w:color w:val="000000"/>
                <w:u w:color="000000"/>
              </w:rPr>
              <w:lastRenderedPageBreak/>
              <w:t>7</w:t>
            </w:r>
            <w:r w:rsidR="000C2F2D" w:rsidRPr="00FB573F">
              <w:rPr>
                <w:bCs/>
                <w:color w:val="000000"/>
                <w:u w:color="000000"/>
              </w:rPr>
              <w:t>.  </w:t>
            </w:r>
            <w:r w:rsidRPr="00FB573F">
              <w:rPr>
                <w:bCs/>
                <w:color w:val="000000"/>
                <w:u w:color="000000"/>
              </w:rPr>
              <w:t>Обеспечена деятельность предметных лабораторий и информационно-библиотечных центров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0B6D84">
            <w:pPr>
              <w:jc w:val="center"/>
            </w:pPr>
            <w:r w:rsidRPr="00FB573F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/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8E5A00">
            <w:pPr>
              <w:jc w:val="both"/>
            </w:pPr>
            <w:r w:rsidRPr="00FB573F">
              <w:t>Конт</w:t>
            </w:r>
            <w:r w:rsidR="00B076D9" w:rsidRPr="00FB573F">
              <w:t>рольная точка 7</w:t>
            </w:r>
            <w:r w:rsidRPr="00FB573F">
              <w:t>.1. Проведение конкурсного отбора на о</w:t>
            </w:r>
            <w:r w:rsidRPr="00FB573F">
              <w:rPr>
                <w:bCs/>
                <w:color w:val="000000"/>
                <w:u w:color="000000"/>
              </w:rPr>
              <w:t>беспечение деятельности предметных лабораторий и информационно-библиотечных центров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01.10.2025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8E5A00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7</w:t>
            </w:r>
            <w:r w:rsidRPr="00FB573F"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05.10.2025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8E5A00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7</w:t>
            </w:r>
            <w:r w:rsidRPr="00FB573F">
              <w:t>.3. Заключение контрактов на о</w:t>
            </w:r>
            <w:r w:rsidRPr="00FB573F">
              <w:rPr>
                <w:bCs/>
                <w:color w:val="000000"/>
                <w:u w:color="000000"/>
              </w:rPr>
              <w:t>беспечение деятельности предметных лабораторий и информационно-библиотечных центров в общеобразовательных организациях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0B6D84">
            <w:pPr>
              <w:jc w:val="both"/>
            </w:pPr>
            <w:r w:rsidRPr="00FB573F">
              <w:t xml:space="preserve">Заключенные контракты, акт приема-передачи </w:t>
            </w:r>
          </w:p>
        </w:tc>
      </w:tr>
      <w:tr w:rsidR="000C2F2D" w:rsidRPr="00FB573F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B076D9" w:rsidP="00643FA2">
            <w:pPr>
              <w:jc w:val="both"/>
            </w:pPr>
            <w:r w:rsidRPr="00FB573F">
              <w:rPr>
                <w:bCs/>
                <w:color w:val="000000"/>
                <w:u w:color="000000"/>
              </w:rPr>
              <w:t>8</w:t>
            </w:r>
            <w:r w:rsidR="000C2F2D" w:rsidRPr="00FB573F">
              <w:rPr>
                <w:bCs/>
                <w:color w:val="000000"/>
                <w:u w:color="000000"/>
              </w:rPr>
              <w:t xml:space="preserve">. </w:t>
            </w:r>
            <w:r w:rsidR="001C6FE0">
              <w:t>Созданы места</w:t>
            </w:r>
            <w:r w:rsidR="001C6FE0" w:rsidRPr="00FB573F">
              <w:t xml:space="preserve"> для детей младенческого возраста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B346A1">
            <w:pPr>
              <w:jc w:val="center"/>
            </w:pPr>
            <w:r w:rsidRPr="00FB573F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</w:p>
        </w:tc>
      </w:tr>
      <w:tr w:rsidR="000C2F2D" w:rsidRPr="00FB573F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B076D9" w:rsidP="00243691">
            <w:pPr>
              <w:jc w:val="both"/>
            </w:pPr>
            <w:r w:rsidRPr="00FB573F">
              <w:t>Контрольная точка 8</w:t>
            </w:r>
            <w:r w:rsidR="000C2F2D" w:rsidRPr="00FB573F">
              <w:t xml:space="preserve">.1. Проведение конкурсного отбора </w:t>
            </w:r>
            <w:r w:rsidR="000C2F2D" w:rsidRPr="00FB573F">
              <w:rPr>
                <w:bCs/>
                <w:color w:val="000000"/>
                <w:u w:color="000000"/>
              </w:rPr>
              <w:t>на предоставление субсидии на создание мест для детей младенческого возраста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B076D9" w:rsidP="00243691">
            <w:pPr>
              <w:jc w:val="both"/>
            </w:pPr>
            <w:r w:rsidRPr="00FB573F">
              <w:t>Контрольная точка 8</w:t>
            </w:r>
            <w:r w:rsidR="000C2F2D" w:rsidRPr="00FB573F"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B076D9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8</w:t>
            </w:r>
            <w:r w:rsidRPr="00FB573F">
              <w:t xml:space="preserve">.3. Заключение контрактов  на приобретение основных средств и материальных  запасов, обеспечивающих </w:t>
            </w:r>
            <w:r w:rsidRPr="00FB573F">
              <w:rPr>
                <w:bCs/>
                <w:color w:val="000000"/>
                <w:u w:color="000000"/>
              </w:rPr>
              <w:t>создание мест для детей младенческого возраста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  <w:r w:rsidRPr="00FB573F">
              <w:t xml:space="preserve">Заключенные контракты, акт приема-передачи </w:t>
            </w:r>
          </w:p>
        </w:tc>
      </w:tr>
      <w:tr w:rsidR="000C2F2D" w:rsidRPr="00FB573F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B076D9" w:rsidP="00243691">
            <w:pPr>
              <w:jc w:val="both"/>
            </w:pPr>
            <w:r w:rsidRPr="00FB573F">
              <w:rPr>
                <w:bCs/>
                <w:color w:val="000000"/>
                <w:u w:color="000000"/>
              </w:rPr>
              <w:t>9</w:t>
            </w:r>
            <w:r w:rsidR="000C2F2D" w:rsidRPr="00FB573F">
              <w:rPr>
                <w:bCs/>
                <w:color w:val="000000"/>
                <w:u w:color="000000"/>
              </w:rPr>
              <w:t xml:space="preserve">. </w:t>
            </w:r>
            <w:r w:rsidR="004E485F">
              <w:t>Р</w:t>
            </w:r>
            <w:r w:rsidR="004E485F" w:rsidRPr="00FB573F">
              <w:t>еализован</w:t>
            </w:r>
            <w:r w:rsidR="004E485F">
              <w:t>ы проекты</w:t>
            </w:r>
            <w:r w:rsidR="004E485F" w:rsidRPr="00FB573F">
              <w:t xml:space="preserve"> в рамках муниципального конкурса </w:t>
            </w:r>
            <w:r w:rsidR="004E485F" w:rsidRPr="00FB573F">
              <w:lastRenderedPageBreak/>
              <w:t>образовательных организаций «Современное пространство образовательной организации»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2F2D" w:rsidRPr="00FB573F" w:rsidRDefault="000C2F2D" w:rsidP="00B346A1">
            <w:pPr>
              <w:jc w:val="center"/>
            </w:pPr>
            <w:r w:rsidRPr="00FB573F">
              <w:rPr>
                <w:lang w:val="en-US"/>
              </w:rPr>
              <w:lastRenderedPageBreak/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</w:p>
        </w:tc>
      </w:tr>
      <w:tr w:rsidR="000C2F2D" w:rsidRPr="00FB573F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B076D9">
            <w:pPr>
              <w:jc w:val="both"/>
            </w:pPr>
            <w:r w:rsidRPr="00FB573F">
              <w:lastRenderedPageBreak/>
              <w:t xml:space="preserve">Контрольная точка </w:t>
            </w:r>
            <w:r w:rsidR="00B076D9" w:rsidRPr="00FB573F">
              <w:t>9</w:t>
            </w:r>
            <w:r w:rsidRPr="00FB573F">
              <w:t xml:space="preserve">.1. Проведение конкурсного отбора </w:t>
            </w:r>
            <w:r w:rsidRPr="00FB573F">
              <w:rPr>
                <w:bCs/>
                <w:color w:val="000000"/>
                <w:u w:color="000000"/>
              </w:rPr>
              <w:t>на предоставление субсидии на реализацию проектов, определенных по итогам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center"/>
            </w:pPr>
            <w:r w:rsidRPr="00FB573F">
              <w:t>01.07.2025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  <w:r w:rsidRPr="00FB573F">
              <w:t>Приказ о распределении субсидии</w:t>
            </w:r>
          </w:p>
        </w:tc>
      </w:tr>
      <w:tr w:rsidR="000C2F2D" w:rsidRPr="00FB573F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B076D9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9</w:t>
            </w:r>
            <w:r w:rsidRPr="00FB573F">
              <w:t>.2. Заключение соглашений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center"/>
            </w:pPr>
            <w:r w:rsidRPr="00FB573F">
              <w:t>15.07.2025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  <w:r w:rsidRPr="00FB573F">
              <w:t>Заключенные соглашения</w:t>
            </w:r>
          </w:p>
        </w:tc>
      </w:tr>
      <w:tr w:rsidR="000C2F2D" w:rsidRPr="00FB573F" w:rsidTr="000C2F2D">
        <w:trPr>
          <w:trHeight w:val="31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B076D9">
            <w:pPr>
              <w:jc w:val="both"/>
            </w:pPr>
            <w:r w:rsidRPr="00FB573F">
              <w:t xml:space="preserve">Контрольная точка </w:t>
            </w:r>
            <w:r w:rsidR="00B076D9" w:rsidRPr="00FB573F">
              <w:t>9</w:t>
            </w:r>
            <w:r w:rsidRPr="00FB573F">
              <w:t>.3. Заключение контрактов, обеспечивающих реализацию проектов</w:t>
            </w:r>
            <w:r w:rsidRPr="00FB573F">
              <w:rPr>
                <w:bCs/>
                <w:color w:val="000000"/>
                <w:u w:color="000000"/>
              </w:rPr>
              <w:t>, определенных по итогам муниципального конкурса образовательных организаций «Современное пространство образовательной организации»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center"/>
            </w:pPr>
            <w:r w:rsidRPr="00FB573F">
              <w:t>31.12.2025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r w:rsidRPr="00FB573F">
              <w:t>Комитет по делам образования города Челябинска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2F2D" w:rsidRPr="00FB573F" w:rsidRDefault="000C2F2D" w:rsidP="00643FA2">
            <w:pPr>
              <w:jc w:val="both"/>
            </w:pPr>
            <w:r w:rsidRPr="00FB573F">
              <w:t xml:space="preserve">Заключенные контракты, акт приема-передачи </w:t>
            </w:r>
          </w:p>
        </w:tc>
      </w:tr>
    </w:tbl>
    <w:p w:rsidR="00A94684" w:rsidRDefault="00A94684" w:rsidP="00151AEA">
      <w:pPr>
        <w:spacing w:after="200" w:line="276" w:lineRule="auto"/>
        <w:contextualSpacing/>
        <w:rPr>
          <w:sz w:val="26"/>
          <w:szCs w:val="26"/>
        </w:rPr>
      </w:pPr>
    </w:p>
    <w:p w:rsidR="00984C54" w:rsidRPr="00A35F64" w:rsidRDefault="00984C54" w:rsidP="00151AEA">
      <w:pPr>
        <w:spacing w:after="200" w:line="276" w:lineRule="auto"/>
        <w:contextualSpacing/>
        <w:rPr>
          <w:sz w:val="28"/>
          <w:szCs w:val="28"/>
        </w:rPr>
      </w:pPr>
      <w:r w:rsidRPr="00FB573F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С. В. Портье</w:t>
      </w:r>
    </w:p>
    <w:sectPr w:rsidR="00984C54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535" w:rsidRDefault="00897535">
      <w:r>
        <w:separator/>
      </w:r>
    </w:p>
  </w:endnote>
  <w:endnote w:type="continuationSeparator" w:id="0">
    <w:p w:rsidR="00897535" w:rsidRDefault="00897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535" w:rsidRDefault="00897535">
      <w:r>
        <w:separator/>
      </w:r>
    </w:p>
  </w:footnote>
  <w:footnote w:type="continuationSeparator" w:id="0">
    <w:p w:rsidR="00897535" w:rsidRDefault="00897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4CF" w:rsidRDefault="008A74CF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7602">
      <w:rPr>
        <w:noProof/>
      </w:rPr>
      <w:t>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AC40A3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C210203"/>
    <w:multiLevelType w:val="multilevel"/>
    <w:tmpl w:val="FB28E13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8E0A23"/>
    <w:multiLevelType w:val="multilevel"/>
    <w:tmpl w:val="D26288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9A53367"/>
    <w:multiLevelType w:val="multilevel"/>
    <w:tmpl w:val="45B6D6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6A8C527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10352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5"/>
  </w:num>
  <w:num w:numId="3">
    <w:abstractNumId w:val="24"/>
  </w:num>
  <w:num w:numId="4">
    <w:abstractNumId w:val="2"/>
  </w:num>
  <w:num w:numId="5">
    <w:abstractNumId w:val="36"/>
  </w:num>
  <w:num w:numId="6">
    <w:abstractNumId w:val="14"/>
  </w:num>
  <w:num w:numId="7">
    <w:abstractNumId w:val="7"/>
  </w:num>
  <w:num w:numId="8">
    <w:abstractNumId w:val="21"/>
  </w:num>
  <w:num w:numId="9">
    <w:abstractNumId w:val="32"/>
  </w:num>
  <w:num w:numId="10">
    <w:abstractNumId w:val="15"/>
  </w:num>
  <w:num w:numId="11">
    <w:abstractNumId w:val="42"/>
  </w:num>
  <w:num w:numId="12">
    <w:abstractNumId w:val="26"/>
  </w:num>
  <w:num w:numId="13">
    <w:abstractNumId w:val="4"/>
  </w:num>
  <w:num w:numId="14">
    <w:abstractNumId w:val="38"/>
  </w:num>
  <w:num w:numId="15">
    <w:abstractNumId w:val="27"/>
  </w:num>
  <w:num w:numId="16">
    <w:abstractNumId w:val="22"/>
  </w:num>
  <w:num w:numId="17">
    <w:abstractNumId w:val="18"/>
  </w:num>
  <w:num w:numId="18">
    <w:abstractNumId w:val="35"/>
  </w:num>
  <w:num w:numId="19">
    <w:abstractNumId w:val="17"/>
  </w:num>
  <w:num w:numId="20">
    <w:abstractNumId w:val="8"/>
  </w:num>
  <w:num w:numId="21">
    <w:abstractNumId w:val="19"/>
  </w:num>
  <w:num w:numId="22">
    <w:abstractNumId w:val="33"/>
  </w:num>
  <w:num w:numId="23">
    <w:abstractNumId w:val="13"/>
  </w:num>
  <w:num w:numId="24">
    <w:abstractNumId w:val="16"/>
  </w:num>
  <w:num w:numId="25">
    <w:abstractNumId w:val="39"/>
  </w:num>
  <w:num w:numId="26">
    <w:abstractNumId w:val="29"/>
  </w:num>
  <w:num w:numId="27">
    <w:abstractNumId w:val="1"/>
  </w:num>
  <w:num w:numId="28">
    <w:abstractNumId w:val="28"/>
  </w:num>
  <w:num w:numId="29">
    <w:abstractNumId w:val="20"/>
  </w:num>
  <w:num w:numId="30">
    <w:abstractNumId w:val="10"/>
  </w:num>
  <w:num w:numId="31">
    <w:abstractNumId w:val="23"/>
  </w:num>
  <w:num w:numId="32">
    <w:abstractNumId w:val="11"/>
  </w:num>
  <w:num w:numId="33">
    <w:abstractNumId w:val="0"/>
  </w:num>
  <w:num w:numId="34">
    <w:abstractNumId w:val="41"/>
  </w:num>
  <w:num w:numId="35">
    <w:abstractNumId w:val="30"/>
  </w:num>
  <w:num w:numId="36">
    <w:abstractNumId w:val="31"/>
  </w:num>
  <w:num w:numId="37">
    <w:abstractNumId w:val="9"/>
  </w:num>
  <w:num w:numId="38">
    <w:abstractNumId w:val="34"/>
  </w:num>
  <w:num w:numId="39">
    <w:abstractNumId w:val="37"/>
  </w:num>
  <w:num w:numId="40">
    <w:abstractNumId w:val="3"/>
  </w:num>
  <w:num w:numId="41">
    <w:abstractNumId w:val="12"/>
  </w:num>
  <w:num w:numId="42">
    <w:abstractNumId w:val="40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442"/>
    <w:rsid w:val="000107F3"/>
    <w:rsid w:val="00011A7E"/>
    <w:rsid w:val="00012BB2"/>
    <w:rsid w:val="00016AC2"/>
    <w:rsid w:val="000221B3"/>
    <w:rsid w:val="000227F8"/>
    <w:rsid w:val="000227FE"/>
    <w:rsid w:val="00022983"/>
    <w:rsid w:val="000238BA"/>
    <w:rsid w:val="0002406B"/>
    <w:rsid w:val="00030A33"/>
    <w:rsid w:val="00031FAC"/>
    <w:rsid w:val="00035D14"/>
    <w:rsid w:val="00037E4D"/>
    <w:rsid w:val="00041A65"/>
    <w:rsid w:val="00046F76"/>
    <w:rsid w:val="00047318"/>
    <w:rsid w:val="00050A89"/>
    <w:rsid w:val="000538F9"/>
    <w:rsid w:val="00054CA9"/>
    <w:rsid w:val="0005659E"/>
    <w:rsid w:val="0005739A"/>
    <w:rsid w:val="000617BE"/>
    <w:rsid w:val="00066C77"/>
    <w:rsid w:val="000747C8"/>
    <w:rsid w:val="00075F5C"/>
    <w:rsid w:val="00076167"/>
    <w:rsid w:val="00076382"/>
    <w:rsid w:val="00081F1A"/>
    <w:rsid w:val="00082820"/>
    <w:rsid w:val="00084ADF"/>
    <w:rsid w:val="00090DBA"/>
    <w:rsid w:val="0009333A"/>
    <w:rsid w:val="00094F86"/>
    <w:rsid w:val="00096150"/>
    <w:rsid w:val="00096FB2"/>
    <w:rsid w:val="000971EC"/>
    <w:rsid w:val="000A12E0"/>
    <w:rsid w:val="000A2390"/>
    <w:rsid w:val="000A425C"/>
    <w:rsid w:val="000A68FE"/>
    <w:rsid w:val="000B5412"/>
    <w:rsid w:val="000B60E6"/>
    <w:rsid w:val="000B6D84"/>
    <w:rsid w:val="000B737E"/>
    <w:rsid w:val="000C2225"/>
    <w:rsid w:val="000C2F2D"/>
    <w:rsid w:val="000C53F0"/>
    <w:rsid w:val="000D0FB2"/>
    <w:rsid w:val="000D1857"/>
    <w:rsid w:val="000D6937"/>
    <w:rsid w:val="000D7C96"/>
    <w:rsid w:val="000E5740"/>
    <w:rsid w:val="000F469D"/>
    <w:rsid w:val="000F4933"/>
    <w:rsid w:val="000F50B4"/>
    <w:rsid w:val="000F6AFE"/>
    <w:rsid w:val="00101563"/>
    <w:rsid w:val="001038D5"/>
    <w:rsid w:val="00103B0F"/>
    <w:rsid w:val="00103F0C"/>
    <w:rsid w:val="00105237"/>
    <w:rsid w:val="001069A7"/>
    <w:rsid w:val="00106A95"/>
    <w:rsid w:val="00110236"/>
    <w:rsid w:val="00112A0F"/>
    <w:rsid w:val="0011576D"/>
    <w:rsid w:val="00115841"/>
    <w:rsid w:val="00116C45"/>
    <w:rsid w:val="00117451"/>
    <w:rsid w:val="001174E6"/>
    <w:rsid w:val="00123467"/>
    <w:rsid w:val="0012361F"/>
    <w:rsid w:val="00123C62"/>
    <w:rsid w:val="00124509"/>
    <w:rsid w:val="001247C6"/>
    <w:rsid w:val="0012632D"/>
    <w:rsid w:val="00127A10"/>
    <w:rsid w:val="0013140D"/>
    <w:rsid w:val="001317ED"/>
    <w:rsid w:val="00133065"/>
    <w:rsid w:val="001340B6"/>
    <w:rsid w:val="0013781B"/>
    <w:rsid w:val="00145DED"/>
    <w:rsid w:val="00146BC9"/>
    <w:rsid w:val="00146DBA"/>
    <w:rsid w:val="001475FC"/>
    <w:rsid w:val="00150085"/>
    <w:rsid w:val="001509BA"/>
    <w:rsid w:val="00151AEA"/>
    <w:rsid w:val="001522BD"/>
    <w:rsid w:val="001533B2"/>
    <w:rsid w:val="00155E18"/>
    <w:rsid w:val="00157337"/>
    <w:rsid w:val="00157FBC"/>
    <w:rsid w:val="00160244"/>
    <w:rsid w:val="001609D9"/>
    <w:rsid w:val="0016322D"/>
    <w:rsid w:val="00163DAA"/>
    <w:rsid w:val="001724D1"/>
    <w:rsid w:val="001732E7"/>
    <w:rsid w:val="001758B3"/>
    <w:rsid w:val="00175ECB"/>
    <w:rsid w:val="00176276"/>
    <w:rsid w:val="0018292B"/>
    <w:rsid w:val="00183FCB"/>
    <w:rsid w:val="0018426D"/>
    <w:rsid w:val="00193399"/>
    <w:rsid w:val="001A5BD2"/>
    <w:rsid w:val="001A6583"/>
    <w:rsid w:val="001A70BD"/>
    <w:rsid w:val="001B1855"/>
    <w:rsid w:val="001B4BD0"/>
    <w:rsid w:val="001C01DD"/>
    <w:rsid w:val="001C3521"/>
    <w:rsid w:val="001C445D"/>
    <w:rsid w:val="001C6FE0"/>
    <w:rsid w:val="001C70DF"/>
    <w:rsid w:val="001D0D08"/>
    <w:rsid w:val="001D11B3"/>
    <w:rsid w:val="001D3F70"/>
    <w:rsid w:val="001D42F6"/>
    <w:rsid w:val="001D58D6"/>
    <w:rsid w:val="001D7D9E"/>
    <w:rsid w:val="001E00CB"/>
    <w:rsid w:val="001E2CF3"/>
    <w:rsid w:val="001E4298"/>
    <w:rsid w:val="001E50F6"/>
    <w:rsid w:val="001E59CB"/>
    <w:rsid w:val="001F4F28"/>
    <w:rsid w:val="001F5102"/>
    <w:rsid w:val="00200705"/>
    <w:rsid w:val="00200B04"/>
    <w:rsid w:val="0020714A"/>
    <w:rsid w:val="00211FDC"/>
    <w:rsid w:val="00212F16"/>
    <w:rsid w:val="00214130"/>
    <w:rsid w:val="002142F4"/>
    <w:rsid w:val="00214361"/>
    <w:rsid w:val="00217718"/>
    <w:rsid w:val="00217C1F"/>
    <w:rsid w:val="00227967"/>
    <w:rsid w:val="00231559"/>
    <w:rsid w:val="002335B8"/>
    <w:rsid w:val="002422FB"/>
    <w:rsid w:val="00243691"/>
    <w:rsid w:val="0024536C"/>
    <w:rsid w:val="00251C60"/>
    <w:rsid w:val="002569F5"/>
    <w:rsid w:val="00262207"/>
    <w:rsid w:val="00264F58"/>
    <w:rsid w:val="00265582"/>
    <w:rsid w:val="00265D92"/>
    <w:rsid w:val="00271A3F"/>
    <w:rsid w:val="00275B18"/>
    <w:rsid w:val="002763E5"/>
    <w:rsid w:val="00276FCE"/>
    <w:rsid w:val="002814EE"/>
    <w:rsid w:val="00281BCE"/>
    <w:rsid w:val="0028472F"/>
    <w:rsid w:val="0028642D"/>
    <w:rsid w:val="0029251A"/>
    <w:rsid w:val="00293575"/>
    <w:rsid w:val="002973CF"/>
    <w:rsid w:val="002A0913"/>
    <w:rsid w:val="002A27AB"/>
    <w:rsid w:val="002A2E9A"/>
    <w:rsid w:val="002A384C"/>
    <w:rsid w:val="002A623F"/>
    <w:rsid w:val="002B0E1A"/>
    <w:rsid w:val="002B1072"/>
    <w:rsid w:val="002B4932"/>
    <w:rsid w:val="002B5294"/>
    <w:rsid w:val="002B7880"/>
    <w:rsid w:val="002C0388"/>
    <w:rsid w:val="002C1AB0"/>
    <w:rsid w:val="002C25DE"/>
    <w:rsid w:val="002C42A8"/>
    <w:rsid w:val="002C7B84"/>
    <w:rsid w:val="002D083C"/>
    <w:rsid w:val="002D0E73"/>
    <w:rsid w:val="002D1707"/>
    <w:rsid w:val="002D3E3E"/>
    <w:rsid w:val="002E16F7"/>
    <w:rsid w:val="002E174D"/>
    <w:rsid w:val="002E5BDC"/>
    <w:rsid w:val="0030423A"/>
    <w:rsid w:val="00305FDA"/>
    <w:rsid w:val="00306506"/>
    <w:rsid w:val="003109AC"/>
    <w:rsid w:val="00311711"/>
    <w:rsid w:val="003130BB"/>
    <w:rsid w:val="00322A09"/>
    <w:rsid w:val="00324B25"/>
    <w:rsid w:val="003271AB"/>
    <w:rsid w:val="00327231"/>
    <w:rsid w:val="0032773F"/>
    <w:rsid w:val="00330654"/>
    <w:rsid w:val="0033187B"/>
    <w:rsid w:val="0033630A"/>
    <w:rsid w:val="00342DD9"/>
    <w:rsid w:val="0034376E"/>
    <w:rsid w:val="003464BE"/>
    <w:rsid w:val="0035108B"/>
    <w:rsid w:val="0035224C"/>
    <w:rsid w:val="003539BD"/>
    <w:rsid w:val="003570D4"/>
    <w:rsid w:val="003579C4"/>
    <w:rsid w:val="00360767"/>
    <w:rsid w:val="00364176"/>
    <w:rsid w:val="003664B7"/>
    <w:rsid w:val="0037035E"/>
    <w:rsid w:val="00372340"/>
    <w:rsid w:val="00374C1F"/>
    <w:rsid w:val="0037508D"/>
    <w:rsid w:val="00383012"/>
    <w:rsid w:val="00383DAB"/>
    <w:rsid w:val="003842D3"/>
    <w:rsid w:val="00387BC8"/>
    <w:rsid w:val="00390EA1"/>
    <w:rsid w:val="00397658"/>
    <w:rsid w:val="00397940"/>
    <w:rsid w:val="0039796C"/>
    <w:rsid w:val="00397AD4"/>
    <w:rsid w:val="003A7E01"/>
    <w:rsid w:val="003B4820"/>
    <w:rsid w:val="003B4A9E"/>
    <w:rsid w:val="003B5EF9"/>
    <w:rsid w:val="003B7510"/>
    <w:rsid w:val="003B7F00"/>
    <w:rsid w:val="003C01A6"/>
    <w:rsid w:val="003C2779"/>
    <w:rsid w:val="003C3411"/>
    <w:rsid w:val="003C6129"/>
    <w:rsid w:val="003C6654"/>
    <w:rsid w:val="003D1E51"/>
    <w:rsid w:val="003E0A63"/>
    <w:rsid w:val="003E25B5"/>
    <w:rsid w:val="003E2A9E"/>
    <w:rsid w:val="003E2F99"/>
    <w:rsid w:val="003E39D1"/>
    <w:rsid w:val="003E3D99"/>
    <w:rsid w:val="003F25D3"/>
    <w:rsid w:val="004005C4"/>
    <w:rsid w:val="00401D31"/>
    <w:rsid w:val="00402B62"/>
    <w:rsid w:val="004052F3"/>
    <w:rsid w:val="00411D4C"/>
    <w:rsid w:val="00411D85"/>
    <w:rsid w:val="00412235"/>
    <w:rsid w:val="0041277B"/>
    <w:rsid w:val="0041692A"/>
    <w:rsid w:val="004177A9"/>
    <w:rsid w:val="004214BF"/>
    <w:rsid w:val="004215AB"/>
    <w:rsid w:val="004216D1"/>
    <w:rsid w:val="00423FFD"/>
    <w:rsid w:val="00425972"/>
    <w:rsid w:val="00426E52"/>
    <w:rsid w:val="0043157C"/>
    <w:rsid w:val="00431EAA"/>
    <w:rsid w:val="00432A51"/>
    <w:rsid w:val="00436EDB"/>
    <w:rsid w:val="004402FC"/>
    <w:rsid w:val="0044208E"/>
    <w:rsid w:val="00443AB9"/>
    <w:rsid w:val="00444FED"/>
    <w:rsid w:val="0044579B"/>
    <w:rsid w:val="0044663A"/>
    <w:rsid w:val="00450468"/>
    <w:rsid w:val="0045091D"/>
    <w:rsid w:val="00450EBE"/>
    <w:rsid w:val="00451EA2"/>
    <w:rsid w:val="00456349"/>
    <w:rsid w:val="00456677"/>
    <w:rsid w:val="00457565"/>
    <w:rsid w:val="004578D1"/>
    <w:rsid w:val="004602B2"/>
    <w:rsid w:val="004606E3"/>
    <w:rsid w:val="0046153F"/>
    <w:rsid w:val="00462B45"/>
    <w:rsid w:val="00464FA6"/>
    <w:rsid w:val="004677EE"/>
    <w:rsid w:val="00467C50"/>
    <w:rsid w:val="00471131"/>
    <w:rsid w:val="00471B79"/>
    <w:rsid w:val="00473100"/>
    <w:rsid w:val="004747B3"/>
    <w:rsid w:val="0047622C"/>
    <w:rsid w:val="0048209A"/>
    <w:rsid w:val="004833E7"/>
    <w:rsid w:val="004854A8"/>
    <w:rsid w:val="00490516"/>
    <w:rsid w:val="00491EC7"/>
    <w:rsid w:val="00492EAD"/>
    <w:rsid w:val="004A087A"/>
    <w:rsid w:val="004A1AF6"/>
    <w:rsid w:val="004A2CB0"/>
    <w:rsid w:val="004A3FDB"/>
    <w:rsid w:val="004B58FB"/>
    <w:rsid w:val="004B630A"/>
    <w:rsid w:val="004B6FCD"/>
    <w:rsid w:val="004C0454"/>
    <w:rsid w:val="004C0958"/>
    <w:rsid w:val="004C13F5"/>
    <w:rsid w:val="004C2067"/>
    <w:rsid w:val="004D5C1B"/>
    <w:rsid w:val="004D5C28"/>
    <w:rsid w:val="004D6033"/>
    <w:rsid w:val="004D6800"/>
    <w:rsid w:val="004D797A"/>
    <w:rsid w:val="004E061F"/>
    <w:rsid w:val="004E485F"/>
    <w:rsid w:val="004E57B4"/>
    <w:rsid w:val="004F0C35"/>
    <w:rsid w:val="004F12D4"/>
    <w:rsid w:val="004F37CB"/>
    <w:rsid w:val="004F6AEF"/>
    <w:rsid w:val="004F7DD7"/>
    <w:rsid w:val="00505037"/>
    <w:rsid w:val="00505FF0"/>
    <w:rsid w:val="005174CD"/>
    <w:rsid w:val="00521111"/>
    <w:rsid w:val="00522367"/>
    <w:rsid w:val="00522A82"/>
    <w:rsid w:val="005236F4"/>
    <w:rsid w:val="00530BD4"/>
    <w:rsid w:val="00531607"/>
    <w:rsid w:val="0053201F"/>
    <w:rsid w:val="0053337D"/>
    <w:rsid w:val="00535547"/>
    <w:rsid w:val="00536821"/>
    <w:rsid w:val="005371E6"/>
    <w:rsid w:val="00537A13"/>
    <w:rsid w:val="00537C11"/>
    <w:rsid w:val="005458B4"/>
    <w:rsid w:val="0055667C"/>
    <w:rsid w:val="0056078B"/>
    <w:rsid w:val="00562EDD"/>
    <w:rsid w:val="00565688"/>
    <w:rsid w:val="005701E8"/>
    <w:rsid w:val="005701FF"/>
    <w:rsid w:val="0057144E"/>
    <w:rsid w:val="00572C94"/>
    <w:rsid w:val="00582246"/>
    <w:rsid w:val="00583391"/>
    <w:rsid w:val="00584594"/>
    <w:rsid w:val="00585F06"/>
    <w:rsid w:val="00586993"/>
    <w:rsid w:val="00592CB2"/>
    <w:rsid w:val="00592DDD"/>
    <w:rsid w:val="00595D5F"/>
    <w:rsid w:val="005A0A70"/>
    <w:rsid w:val="005A36DB"/>
    <w:rsid w:val="005A5171"/>
    <w:rsid w:val="005B0658"/>
    <w:rsid w:val="005B716C"/>
    <w:rsid w:val="005C09F3"/>
    <w:rsid w:val="005C4357"/>
    <w:rsid w:val="005C44CC"/>
    <w:rsid w:val="005C53A3"/>
    <w:rsid w:val="005C5DD0"/>
    <w:rsid w:val="005D0FAC"/>
    <w:rsid w:val="005D1E77"/>
    <w:rsid w:val="005D2C7F"/>
    <w:rsid w:val="005D330D"/>
    <w:rsid w:val="005D3739"/>
    <w:rsid w:val="005D5782"/>
    <w:rsid w:val="005D6980"/>
    <w:rsid w:val="005D6A5A"/>
    <w:rsid w:val="005E2CE4"/>
    <w:rsid w:val="005E65A5"/>
    <w:rsid w:val="005F0C41"/>
    <w:rsid w:val="005F4A49"/>
    <w:rsid w:val="005F4BCD"/>
    <w:rsid w:val="00600DD5"/>
    <w:rsid w:val="00602890"/>
    <w:rsid w:val="0061000E"/>
    <w:rsid w:val="00610247"/>
    <w:rsid w:val="00611ED2"/>
    <w:rsid w:val="006123C0"/>
    <w:rsid w:val="00615531"/>
    <w:rsid w:val="00616CE3"/>
    <w:rsid w:val="0062067D"/>
    <w:rsid w:val="0062141E"/>
    <w:rsid w:val="006250F1"/>
    <w:rsid w:val="00626A75"/>
    <w:rsid w:val="0063015A"/>
    <w:rsid w:val="00630C2C"/>
    <w:rsid w:val="00634BA1"/>
    <w:rsid w:val="00634F7C"/>
    <w:rsid w:val="006352D6"/>
    <w:rsid w:val="006352F5"/>
    <w:rsid w:val="00637876"/>
    <w:rsid w:val="00643FA2"/>
    <w:rsid w:val="00644685"/>
    <w:rsid w:val="0064750A"/>
    <w:rsid w:val="00652A19"/>
    <w:rsid w:val="00653103"/>
    <w:rsid w:val="00653CBB"/>
    <w:rsid w:val="00653FD0"/>
    <w:rsid w:val="0065402B"/>
    <w:rsid w:val="00661282"/>
    <w:rsid w:val="006625BD"/>
    <w:rsid w:val="00666C10"/>
    <w:rsid w:val="0066782D"/>
    <w:rsid w:val="00671E0E"/>
    <w:rsid w:val="00673A01"/>
    <w:rsid w:val="00675809"/>
    <w:rsid w:val="006761D7"/>
    <w:rsid w:val="006778CA"/>
    <w:rsid w:val="0068545B"/>
    <w:rsid w:val="00687602"/>
    <w:rsid w:val="006929F2"/>
    <w:rsid w:val="00692BD2"/>
    <w:rsid w:val="00693914"/>
    <w:rsid w:val="006A01EE"/>
    <w:rsid w:val="006A07DE"/>
    <w:rsid w:val="006A0E02"/>
    <w:rsid w:val="006A15D8"/>
    <w:rsid w:val="006A17F8"/>
    <w:rsid w:val="006A528C"/>
    <w:rsid w:val="006A6241"/>
    <w:rsid w:val="006A6E38"/>
    <w:rsid w:val="006A75B5"/>
    <w:rsid w:val="006B63C3"/>
    <w:rsid w:val="006C25A5"/>
    <w:rsid w:val="006C4D89"/>
    <w:rsid w:val="006C58F6"/>
    <w:rsid w:val="006C595D"/>
    <w:rsid w:val="006C59CA"/>
    <w:rsid w:val="006C6035"/>
    <w:rsid w:val="006C7BE8"/>
    <w:rsid w:val="006D0AD8"/>
    <w:rsid w:val="006D2237"/>
    <w:rsid w:val="006D5A0F"/>
    <w:rsid w:val="006E07B2"/>
    <w:rsid w:val="006E2E8A"/>
    <w:rsid w:val="006E5BCA"/>
    <w:rsid w:val="006F0481"/>
    <w:rsid w:val="006F0D7E"/>
    <w:rsid w:val="006F3875"/>
    <w:rsid w:val="006F3BDF"/>
    <w:rsid w:val="006F3F37"/>
    <w:rsid w:val="006F5F7E"/>
    <w:rsid w:val="006F6A6C"/>
    <w:rsid w:val="00702EDD"/>
    <w:rsid w:val="00704D63"/>
    <w:rsid w:val="00705055"/>
    <w:rsid w:val="00706FC9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2483C"/>
    <w:rsid w:val="00726B1F"/>
    <w:rsid w:val="00732960"/>
    <w:rsid w:val="00733E64"/>
    <w:rsid w:val="0073621A"/>
    <w:rsid w:val="00741E43"/>
    <w:rsid w:val="00744FBB"/>
    <w:rsid w:val="0074528F"/>
    <w:rsid w:val="00746658"/>
    <w:rsid w:val="00753850"/>
    <w:rsid w:val="00754B26"/>
    <w:rsid w:val="007572F4"/>
    <w:rsid w:val="00757FA8"/>
    <w:rsid w:val="007650FD"/>
    <w:rsid w:val="007678B7"/>
    <w:rsid w:val="007749BD"/>
    <w:rsid w:val="0077667A"/>
    <w:rsid w:val="00782F94"/>
    <w:rsid w:val="0078338E"/>
    <w:rsid w:val="00783665"/>
    <w:rsid w:val="00783C86"/>
    <w:rsid w:val="00785057"/>
    <w:rsid w:val="00785EF1"/>
    <w:rsid w:val="00786FD9"/>
    <w:rsid w:val="00794ED3"/>
    <w:rsid w:val="007A2917"/>
    <w:rsid w:val="007A5643"/>
    <w:rsid w:val="007A6167"/>
    <w:rsid w:val="007B0EFF"/>
    <w:rsid w:val="007B537C"/>
    <w:rsid w:val="007D2D66"/>
    <w:rsid w:val="007D56B7"/>
    <w:rsid w:val="007D6607"/>
    <w:rsid w:val="007D6697"/>
    <w:rsid w:val="007D66F8"/>
    <w:rsid w:val="007E0B89"/>
    <w:rsid w:val="007E49BC"/>
    <w:rsid w:val="007F246F"/>
    <w:rsid w:val="007F2D43"/>
    <w:rsid w:val="007F54ED"/>
    <w:rsid w:val="007F702F"/>
    <w:rsid w:val="00800D82"/>
    <w:rsid w:val="00803F17"/>
    <w:rsid w:val="0080508E"/>
    <w:rsid w:val="0080584E"/>
    <w:rsid w:val="00810F9B"/>
    <w:rsid w:val="00821B18"/>
    <w:rsid w:val="00823D0B"/>
    <w:rsid w:val="00824706"/>
    <w:rsid w:val="00827F0E"/>
    <w:rsid w:val="00830A59"/>
    <w:rsid w:val="00833573"/>
    <w:rsid w:val="00833ACC"/>
    <w:rsid w:val="00836982"/>
    <w:rsid w:val="00837F24"/>
    <w:rsid w:val="00843CB7"/>
    <w:rsid w:val="00845056"/>
    <w:rsid w:val="00845C38"/>
    <w:rsid w:val="00847F03"/>
    <w:rsid w:val="0085552B"/>
    <w:rsid w:val="00857EBD"/>
    <w:rsid w:val="00871BDF"/>
    <w:rsid w:val="00872129"/>
    <w:rsid w:val="00874625"/>
    <w:rsid w:val="0087734A"/>
    <w:rsid w:val="00877B6D"/>
    <w:rsid w:val="00881828"/>
    <w:rsid w:val="0088218D"/>
    <w:rsid w:val="00884C68"/>
    <w:rsid w:val="00885A36"/>
    <w:rsid w:val="00890617"/>
    <w:rsid w:val="00891163"/>
    <w:rsid w:val="00891B0F"/>
    <w:rsid w:val="00894304"/>
    <w:rsid w:val="00895F15"/>
    <w:rsid w:val="00897535"/>
    <w:rsid w:val="008976B1"/>
    <w:rsid w:val="008A308A"/>
    <w:rsid w:val="008A74CF"/>
    <w:rsid w:val="008B0039"/>
    <w:rsid w:val="008B04C7"/>
    <w:rsid w:val="008B30B2"/>
    <w:rsid w:val="008B34C8"/>
    <w:rsid w:val="008B370F"/>
    <w:rsid w:val="008B4417"/>
    <w:rsid w:val="008B653B"/>
    <w:rsid w:val="008C11A4"/>
    <w:rsid w:val="008C2733"/>
    <w:rsid w:val="008C5F4D"/>
    <w:rsid w:val="008C702F"/>
    <w:rsid w:val="008D2D92"/>
    <w:rsid w:val="008D7A23"/>
    <w:rsid w:val="008D7E3C"/>
    <w:rsid w:val="008E1DB0"/>
    <w:rsid w:val="008E24AB"/>
    <w:rsid w:val="008E3224"/>
    <w:rsid w:val="008E5A00"/>
    <w:rsid w:val="008E5CE9"/>
    <w:rsid w:val="008E6ECF"/>
    <w:rsid w:val="008F2CA6"/>
    <w:rsid w:val="008F3DF4"/>
    <w:rsid w:val="008F6977"/>
    <w:rsid w:val="008F6D0D"/>
    <w:rsid w:val="0090054C"/>
    <w:rsid w:val="009030D7"/>
    <w:rsid w:val="0090344A"/>
    <w:rsid w:val="00914D70"/>
    <w:rsid w:val="00916ECF"/>
    <w:rsid w:val="00917594"/>
    <w:rsid w:val="00920EB3"/>
    <w:rsid w:val="009228EF"/>
    <w:rsid w:val="0092378C"/>
    <w:rsid w:val="0092571C"/>
    <w:rsid w:val="00926C27"/>
    <w:rsid w:val="00927AFE"/>
    <w:rsid w:val="00927EBC"/>
    <w:rsid w:val="009306A2"/>
    <w:rsid w:val="00931C99"/>
    <w:rsid w:val="00932706"/>
    <w:rsid w:val="00933F66"/>
    <w:rsid w:val="00937B2D"/>
    <w:rsid w:val="00937E77"/>
    <w:rsid w:val="0094064A"/>
    <w:rsid w:val="00940792"/>
    <w:rsid w:val="009413F1"/>
    <w:rsid w:val="0094196E"/>
    <w:rsid w:val="00943327"/>
    <w:rsid w:val="00943912"/>
    <w:rsid w:val="0094476C"/>
    <w:rsid w:val="009454C9"/>
    <w:rsid w:val="00945F51"/>
    <w:rsid w:val="00946718"/>
    <w:rsid w:val="00951499"/>
    <w:rsid w:val="00952AF1"/>
    <w:rsid w:val="00952E4E"/>
    <w:rsid w:val="009537DC"/>
    <w:rsid w:val="009551FD"/>
    <w:rsid w:val="00955D7A"/>
    <w:rsid w:val="00957936"/>
    <w:rsid w:val="00961021"/>
    <w:rsid w:val="00962D41"/>
    <w:rsid w:val="0096709B"/>
    <w:rsid w:val="0097169D"/>
    <w:rsid w:val="00975563"/>
    <w:rsid w:val="00981917"/>
    <w:rsid w:val="009838F8"/>
    <w:rsid w:val="00984C54"/>
    <w:rsid w:val="009850C6"/>
    <w:rsid w:val="00985406"/>
    <w:rsid w:val="00990694"/>
    <w:rsid w:val="00991EF2"/>
    <w:rsid w:val="00992A6F"/>
    <w:rsid w:val="00992FA5"/>
    <w:rsid w:val="00993FF0"/>
    <w:rsid w:val="00997AC3"/>
    <w:rsid w:val="00997F69"/>
    <w:rsid w:val="009A1119"/>
    <w:rsid w:val="009A1204"/>
    <w:rsid w:val="009A7216"/>
    <w:rsid w:val="009B4F38"/>
    <w:rsid w:val="009C11C5"/>
    <w:rsid w:val="009C40AF"/>
    <w:rsid w:val="009C7005"/>
    <w:rsid w:val="009D0738"/>
    <w:rsid w:val="009D0AAD"/>
    <w:rsid w:val="009D4982"/>
    <w:rsid w:val="009D64B7"/>
    <w:rsid w:val="009D670C"/>
    <w:rsid w:val="009D7F92"/>
    <w:rsid w:val="009F1B00"/>
    <w:rsid w:val="009F2FF4"/>
    <w:rsid w:val="009F3AAA"/>
    <w:rsid w:val="009F3E8C"/>
    <w:rsid w:val="009F7A1D"/>
    <w:rsid w:val="00A008DA"/>
    <w:rsid w:val="00A0162A"/>
    <w:rsid w:val="00A034C7"/>
    <w:rsid w:val="00A04AFE"/>
    <w:rsid w:val="00A053BB"/>
    <w:rsid w:val="00A05B79"/>
    <w:rsid w:val="00A079A5"/>
    <w:rsid w:val="00A10A4F"/>
    <w:rsid w:val="00A11595"/>
    <w:rsid w:val="00A1795A"/>
    <w:rsid w:val="00A20EC2"/>
    <w:rsid w:val="00A21435"/>
    <w:rsid w:val="00A2398C"/>
    <w:rsid w:val="00A26DC2"/>
    <w:rsid w:val="00A27F9F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3F2D"/>
    <w:rsid w:val="00A4466F"/>
    <w:rsid w:val="00A460B6"/>
    <w:rsid w:val="00A467DA"/>
    <w:rsid w:val="00A46B9F"/>
    <w:rsid w:val="00A50AE4"/>
    <w:rsid w:val="00A646B2"/>
    <w:rsid w:val="00A65667"/>
    <w:rsid w:val="00A66B8F"/>
    <w:rsid w:val="00A743FB"/>
    <w:rsid w:val="00A8078D"/>
    <w:rsid w:val="00A8246B"/>
    <w:rsid w:val="00A82E67"/>
    <w:rsid w:val="00A85F9F"/>
    <w:rsid w:val="00A92EDC"/>
    <w:rsid w:val="00A9320D"/>
    <w:rsid w:val="00A945B7"/>
    <w:rsid w:val="00A94684"/>
    <w:rsid w:val="00A9607C"/>
    <w:rsid w:val="00A96602"/>
    <w:rsid w:val="00AA06FA"/>
    <w:rsid w:val="00AA13D0"/>
    <w:rsid w:val="00AB17B7"/>
    <w:rsid w:val="00AB4C11"/>
    <w:rsid w:val="00AB5E6F"/>
    <w:rsid w:val="00AB6872"/>
    <w:rsid w:val="00AB6955"/>
    <w:rsid w:val="00AC6AAD"/>
    <w:rsid w:val="00AD13F1"/>
    <w:rsid w:val="00AE2984"/>
    <w:rsid w:val="00AE2FA8"/>
    <w:rsid w:val="00AE4FAA"/>
    <w:rsid w:val="00AE5A35"/>
    <w:rsid w:val="00AE7033"/>
    <w:rsid w:val="00AF31E8"/>
    <w:rsid w:val="00AF5255"/>
    <w:rsid w:val="00AF564C"/>
    <w:rsid w:val="00AF5A33"/>
    <w:rsid w:val="00B00F48"/>
    <w:rsid w:val="00B02950"/>
    <w:rsid w:val="00B04463"/>
    <w:rsid w:val="00B076D8"/>
    <w:rsid w:val="00B076D9"/>
    <w:rsid w:val="00B10137"/>
    <w:rsid w:val="00B1281C"/>
    <w:rsid w:val="00B13000"/>
    <w:rsid w:val="00B1317E"/>
    <w:rsid w:val="00B131D4"/>
    <w:rsid w:val="00B15BDF"/>
    <w:rsid w:val="00B2016D"/>
    <w:rsid w:val="00B22BF0"/>
    <w:rsid w:val="00B23208"/>
    <w:rsid w:val="00B27787"/>
    <w:rsid w:val="00B302D8"/>
    <w:rsid w:val="00B30BC8"/>
    <w:rsid w:val="00B335A5"/>
    <w:rsid w:val="00B346A1"/>
    <w:rsid w:val="00B3629E"/>
    <w:rsid w:val="00B37330"/>
    <w:rsid w:val="00B37FBA"/>
    <w:rsid w:val="00B45165"/>
    <w:rsid w:val="00B46983"/>
    <w:rsid w:val="00B509C5"/>
    <w:rsid w:val="00B51D7C"/>
    <w:rsid w:val="00B52E6D"/>
    <w:rsid w:val="00B54337"/>
    <w:rsid w:val="00B56608"/>
    <w:rsid w:val="00B61F57"/>
    <w:rsid w:val="00B63893"/>
    <w:rsid w:val="00B67A6B"/>
    <w:rsid w:val="00B67C4E"/>
    <w:rsid w:val="00B718CC"/>
    <w:rsid w:val="00B7198A"/>
    <w:rsid w:val="00B7312F"/>
    <w:rsid w:val="00B74271"/>
    <w:rsid w:val="00B763DA"/>
    <w:rsid w:val="00B8055C"/>
    <w:rsid w:val="00B80B1B"/>
    <w:rsid w:val="00B83289"/>
    <w:rsid w:val="00B83536"/>
    <w:rsid w:val="00B84EB3"/>
    <w:rsid w:val="00B86ADB"/>
    <w:rsid w:val="00B91B5D"/>
    <w:rsid w:val="00B91FB7"/>
    <w:rsid w:val="00B928D0"/>
    <w:rsid w:val="00B9349D"/>
    <w:rsid w:val="00B97970"/>
    <w:rsid w:val="00BA0091"/>
    <w:rsid w:val="00BA0E19"/>
    <w:rsid w:val="00BA248E"/>
    <w:rsid w:val="00BA622A"/>
    <w:rsid w:val="00BA6C65"/>
    <w:rsid w:val="00BA70F8"/>
    <w:rsid w:val="00BA791F"/>
    <w:rsid w:val="00BA7C81"/>
    <w:rsid w:val="00BB24F2"/>
    <w:rsid w:val="00BB2509"/>
    <w:rsid w:val="00BB261F"/>
    <w:rsid w:val="00BB5B2D"/>
    <w:rsid w:val="00BB632D"/>
    <w:rsid w:val="00BB6437"/>
    <w:rsid w:val="00BC18E5"/>
    <w:rsid w:val="00BC1DFE"/>
    <w:rsid w:val="00BC3312"/>
    <w:rsid w:val="00BC3F0A"/>
    <w:rsid w:val="00BC4F0A"/>
    <w:rsid w:val="00BC6B8C"/>
    <w:rsid w:val="00BD0F45"/>
    <w:rsid w:val="00BD27AD"/>
    <w:rsid w:val="00BD55A9"/>
    <w:rsid w:val="00BD65D8"/>
    <w:rsid w:val="00BD6D4C"/>
    <w:rsid w:val="00BD778C"/>
    <w:rsid w:val="00BE1F6C"/>
    <w:rsid w:val="00BE3569"/>
    <w:rsid w:val="00BE5DBE"/>
    <w:rsid w:val="00BF0763"/>
    <w:rsid w:val="00BF2EE2"/>
    <w:rsid w:val="00BF3C32"/>
    <w:rsid w:val="00BF4B6F"/>
    <w:rsid w:val="00BF761D"/>
    <w:rsid w:val="00C00A8A"/>
    <w:rsid w:val="00C03AB3"/>
    <w:rsid w:val="00C11D1C"/>
    <w:rsid w:val="00C129E0"/>
    <w:rsid w:val="00C12BB9"/>
    <w:rsid w:val="00C12D7D"/>
    <w:rsid w:val="00C15FFA"/>
    <w:rsid w:val="00C301FE"/>
    <w:rsid w:val="00C32047"/>
    <w:rsid w:val="00C33E5D"/>
    <w:rsid w:val="00C37309"/>
    <w:rsid w:val="00C4374E"/>
    <w:rsid w:val="00C452ED"/>
    <w:rsid w:val="00C457DB"/>
    <w:rsid w:val="00C45FD3"/>
    <w:rsid w:val="00C508E0"/>
    <w:rsid w:val="00C51174"/>
    <w:rsid w:val="00C512C4"/>
    <w:rsid w:val="00C531A6"/>
    <w:rsid w:val="00C5580A"/>
    <w:rsid w:val="00C55A86"/>
    <w:rsid w:val="00C55D5C"/>
    <w:rsid w:val="00C661D7"/>
    <w:rsid w:val="00C67B18"/>
    <w:rsid w:val="00C71D75"/>
    <w:rsid w:val="00C72E9B"/>
    <w:rsid w:val="00C7360B"/>
    <w:rsid w:val="00C748E8"/>
    <w:rsid w:val="00C80854"/>
    <w:rsid w:val="00C814CE"/>
    <w:rsid w:val="00C84516"/>
    <w:rsid w:val="00C8715D"/>
    <w:rsid w:val="00C90175"/>
    <w:rsid w:val="00C9028A"/>
    <w:rsid w:val="00C90DB1"/>
    <w:rsid w:val="00C91E59"/>
    <w:rsid w:val="00C91FB3"/>
    <w:rsid w:val="00C945BD"/>
    <w:rsid w:val="00CA2432"/>
    <w:rsid w:val="00CA4355"/>
    <w:rsid w:val="00CA501A"/>
    <w:rsid w:val="00CA53A5"/>
    <w:rsid w:val="00CA5D02"/>
    <w:rsid w:val="00CB03F9"/>
    <w:rsid w:val="00CB0CFE"/>
    <w:rsid w:val="00CB1DB3"/>
    <w:rsid w:val="00CB6E23"/>
    <w:rsid w:val="00CC3A44"/>
    <w:rsid w:val="00CC3C2C"/>
    <w:rsid w:val="00CD29D7"/>
    <w:rsid w:val="00CD44C2"/>
    <w:rsid w:val="00CD5A55"/>
    <w:rsid w:val="00CE1114"/>
    <w:rsid w:val="00CE4959"/>
    <w:rsid w:val="00CE6D0C"/>
    <w:rsid w:val="00CF1032"/>
    <w:rsid w:val="00CF165A"/>
    <w:rsid w:val="00CF352B"/>
    <w:rsid w:val="00CF578C"/>
    <w:rsid w:val="00CF59E1"/>
    <w:rsid w:val="00CF66CC"/>
    <w:rsid w:val="00CF762F"/>
    <w:rsid w:val="00D000C9"/>
    <w:rsid w:val="00D002E9"/>
    <w:rsid w:val="00D00DCA"/>
    <w:rsid w:val="00D03D5F"/>
    <w:rsid w:val="00D0411D"/>
    <w:rsid w:val="00D04E67"/>
    <w:rsid w:val="00D066BD"/>
    <w:rsid w:val="00D069E7"/>
    <w:rsid w:val="00D06BFE"/>
    <w:rsid w:val="00D077BD"/>
    <w:rsid w:val="00D112F9"/>
    <w:rsid w:val="00D11BF7"/>
    <w:rsid w:val="00D12E50"/>
    <w:rsid w:val="00D13ED8"/>
    <w:rsid w:val="00D1601D"/>
    <w:rsid w:val="00D203F5"/>
    <w:rsid w:val="00D21400"/>
    <w:rsid w:val="00D233F0"/>
    <w:rsid w:val="00D23726"/>
    <w:rsid w:val="00D24D13"/>
    <w:rsid w:val="00D25D7C"/>
    <w:rsid w:val="00D30242"/>
    <w:rsid w:val="00D30B92"/>
    <w:rsid w:val="00D32C4B"/>
    <w:rsid w:val="00D36F19"/>
    <w:rsid w:val="00D40613"/>
    <w:rsid w:val="00D41A48"/>
    <w:rsid w:val="00D50C4C"/>
    <w:rsid w:val="00D5113B"/>
    <w:rsid w:val="00D52E34"/>
    <w:rsid w:val="00D555E6"/>
    <w:rsid w:val="00D55E1B"/>
    <w:rsid w:val="00D609F0"/>
    <w:rsid w:val="00D61154"/>
    <w:rsid w:val="00D62FC3"/>
    <w:rsid w:val="00D6437B"/>
    <w:rsid w:val="00D6512B"/>
    <w:rsid w:val="00D7179E"/>
    <w:rsid w:val="00D7562F"/>
    <w:rsid w:val="00D86EB7"/>
    <w:rsid w:val="00DA0E1A"/>
    <w:rsid w:val="00DA7219"/>
    <w:rsid w:val="00DA7BE8"/>
    <w:rsid w:val="00DB055D"/>
    <w:rsid w:val="00DB268C"/>
    <w:rsid w:val="00DB3301"/>
    <w:rsid w:val="00DB42E2"/>
    <w:rsid w:val="00DC00CA"/>
    <w:rsid w:val="00DC286A"/>
    <w:rsid w:val="00DC31B6"/>
    <w:rsid w:val="00DD20BC"/>
    <w:rsid w:val="00DD242B"/>
    <w:rsid w:val="00DD271A"/>
    <w:rsid w:val="00DD2955"/>
    <w:rsid w:val="00DD699C"/>
    <w:rsid w:val="00DE12F8"/>
    <w:rsid w:val="00DE3388"/>
    <w:rsid w:val="00DE5A04"/>
    <w:rsid w:val="00DE611E"/>
    <w:rsid w:val="00DF03BB"/>
    <w:rsid w:val="00DF2097"/>
    <w:rsid w:val="00DF316A"/>
    <w:rsid w:val="00DF609A"/>
    <w:rsid w:val="00E0286A"/>
    <w:rsid w:val="00E067D4"/>
    <w:rsid w:val="00E070BD"/>
    <w:rsid w:val="00E11E93"/>
    <w:rsid w:val="00E12696"/>
    <w:rsid w:val="00E1718C"/>
    <w:rsid w:val="00E23555"/>
    <w:rsid w:val="00E25E59"/>
    <w:rsid w:val="00E26C90"/>
    <w:rsid w:val="00E3209E"/>
    <w:rsid w:val="00E33CC6"/>
    <w:rsid w:val="00E3528D"/>
    <w:rsid w:val="00E36DDE"/>
    <w:rsid w:val="00E40306"/>
    <w:rsid w:val="00E4085F"/>
    <w:rsid w:val="00E41366"/>
    <w:rsid w:val="00E42DCD"/>
    <w:rsid w:val="00E43B58"/>
    <w:rsid w:val="00E5076F"/>
    <w:rsid w:val="00E52CF3"/>
    <w:rsid w:val="00E71342"/>
    <w:rsid w:val="00E72234"/>
    <w:rsid w:val="00E723B4"/>
    <w:rsid w:val="00E72881"/>
    <w:rsid w:val="00E73B3B"/>
    <w:rsid w:val="00E7471C"/>
    <w:rsid w:val="00E757DC"/>
    <w:rsid w:val="00E81537"/>
    <w:rsid w:val="00E85BF5"/>
    <w:rsid w:val="00E878F3"/>
    <w:rsid w:val="00E90708"/>
    <w:rsid w:val="00E91DA7"/>
    <w:rsid w:val="00E955B2"/>
    <w:rsid w:val="00E95EE5"/>
    <w:rsid w:val="00E964E5"/>
    <w:rsid w:val="00E96570"/>
    <w:rsid w:val="00E96A61"/>
    <w:rsid w:val="00E96E83"/>
    <w:rsid w:val="00EB2820"/>
    <w:rsid w:val="00EB3DF8"/>
    <w:rsid w:val="00EC1537"/>
    <w:rsid w:val="00EC55EE"/>
    <w:rsid w:val="00EC5A69"/>
    <w:rsid w:val="00EC6D53"/>
    <w:rsid w:val="00ED1484"/>
    <w:rsid w:val="00ED23BD"/>
    <w:rsid w:val="00ED3D60"/>
    <w:rsid w:val="00ED3ED9"/>
    <w:rsid w:val="00ED7149"/>
    <w:rsid w:val="00ED772C"/>
    <w:rsid w:val="00ED7A30"/>
    <w:rsid w:val="00EE157B"/>
    <w:rsid w:val="00EE411B"/>
    <w:rsid w:val="00EE556D"/>
    <w:rsid w:val="00EE704A"/>
    <w:rsid w:val="00EF2EAC"/>
    <w:rsid w:val="00F01B57"/>
    <w:rsid w:val="00F0664F"/>
    <w:rsid w:val="00F129FE"/>
    <w:rsid w:val="00F16E66"/>
    <w:rsid w:val="00F16FE5"/>
    <w:rsid w:val="00F23BF3"/>
    <w:rsid w:val="00F302D6"/>
    <w:rsid w:val="00F30B64"/>
    <w:rsid w:val="00F3119C"/>
    <w:rsid w:val="00F3152D"/>
    <w:rsid w:val="00F33E81"/>
    <w:rsid w:val="00F3434B"/>
    <w:rsid w:val="00F40899"/>
    <w:rsid w:val="00F41B6A"/>
    <w:rsid w:val="00F4470B"/>
    <w:rsid w:val="00F51BC8"/>
    <w:rsid w:val="00F56AA8"/>
    <w:rsid w:val="00F6145C"/>
    <w:rsid w:val="00F624D2"/>
    <w:rsid w:val="00F628DA"/>
    <w:rsid w:val="00F62D7A"/>
    <w:rsid w:val="00F62FF9"/>
    <w:rsid w:val="00F651D7"/>
    <w:rsid w:val="00F6675A"/>
    <w:rsid w:val="00F7221F"/>
    <w:rsid w:val="00F75710"/>
    <w:rsid w:val="00F77367"/>
    <w:rsid w:val="00F778DD"/>
    <w:rsid w:val="00F80B86"/>
    <w:rsid w:val="00F83723"/>
    <w:rsid w:val="00F85CEC"/>
    <w:rsid w:val="00F86C2E"/>
    <w:rsid w:val="00F91893"/>
    <w:rsid w:val="00F91DF6"/>
    <w:rsid w:val="00F936F6"/>
    <w:rsid w:val="00F94A0E"/>
    <w:rsid w:val="00FA08BF"/>
    <w:rsid w:val="00FA2772"/>
    <w:rsid w:val="00FA6BE7"/>
    <w:rsid w:val="00FB1AE1"/>
    <w:rsid w:val="00FB26FE"/>
    <w:rsid w:val="00FB4FAC"/>
    <w:rsid w:val="00FB506F"/>
    <w:rsid w:val="00FB573F"/>
    <w:rsid w:val="00FB6EE9"/>
    <w:rsid w:val="00FB776E"/>
    <w:rsid w:val="00FB7B7E"/>
    <w:rsid w:val="00FC12A2"/>
    <w:rsid w:val="00FC3B59"/>
    <w:rsid w:val="00FC5D71"/>
    <w:rsid w:val="00FC6280"/>
    <w:rsid w:val="00FC69CF"/>
    <w:rsid w:val="00FD1A5C"/>
    <w:rsid w:val="00FD402E"/>
    <w:rsid w:val="00FD4098"/>
    <w:rsid w:val="00FE07F2"/>
    <w:rsid w:val="00FE46DD"/>
    <w:rsid w:val="00FF0192"/>
    <w:rsid w:val="00FF05AF"/>
    <w:rsid w:val="00FF2FF7"/>
    <w:rsid w:val="00FF6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8C274-A22A-460C-9AD0-AB373B6F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3330</TotalTime>
  <Pages>14</Pages>
  <Words>3090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498</cp:revision>
  <cp:lastPrinted>2025-05-20T08:26:00Z</cp:lastPrinted>
  <dcterms:created xsi:type="dcterms:W3CDTF">2021-10-21T02:59:00Z</dcterms:created>
  <dcterms:modified xsi:type="dcterms:W3CDTF">2025-07-24T11:55:00Z</dcterms:modified>
</cp:coreProperties>
</file>